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096"/>
      </w:tblGrid>
      <w:tr w:rsidR="00675050" w14:paraId="59D5C1D6" w14:textId="77777777" w:rsidTr="00083849">
        <w:tc>
          <w:tcPr>
            <w:tcW w:w="6658" w:type="dxa"/>
          </w:tcPr>
          <w:p w14:paraId="5857581E" w14:textId="77777777" w:rsidR="00675050" w:rsidRPr="00205403" w:rsidRDefault="00675050" w:rsidP="00083849">
            <w:pPr>
              <w:jc w:val="both"/>
              <w:rPr>
                <w:rFonts w:ascii="Abadi" w:hAnsi="Abadi" w:cs="DokChampa"/>
                <w:b/>
                <w:bCs/>
                <w:color w:val="70AD47" w:themeColor="accent6"/>
                <w:sz w:val="96"/>
                <w:szCs w:val="96"/>
                <w:lang w:eastAsia="en-IE"/>
              </w:rPr>
            </w:pPr>
            <w:r w:rsidRPr="00205403">
              <w:rPr>
                <w:rFonts w:ascii="Abadi" w:hAnsi="Abadi" w:cs="DokChampa"/>
                <w:b/>
                <w:bCs/>
                <w:color w:val="70AD47" w:themeColor="accent6"/>
                <w:sz w:val="96"/>
                <w:szCs w:val="96"/>
                <w:lang w:eastAsia="en-IE"/>
              </w:rPr>
              <w:t>DTI RESEARCH</w:t>
            </w:r>
          </w:p>
          <w:p w14:paraId="29DC54A3" w14:textId="77777777" w:rsidR="00675050" w:rsidRPr="006D6095" w:rsidRDefault="00675050" w:rsidP="00083849">
            <w:pPr>
              <w:jc w:val="both"/>
              <w:rPr>
                <w:rFonts w:ascii="Calibri" w:hAnsi="Calibri" w:cs="Calibri"/>
                <w:b/>
                <w:bCs/>
                <w:color w:val="70AD47" w:themeColor="accent6"/>
                <w:sz w:val="96"/>
                <w:szCs w:val="96"/>
                <w:lang w:eastAsia="en-IE"/>
              </w:rPr>
            </w:pPr>
            <w:r w:rsidRPr="00205403">
              <w:rPr>
                <w:rFonts w:ascii="Abadi" w:hAnsi="Abadi" w:cs="DokChampa"/>
                <w:b/>
                <w:bCs/>
                <w:color w:val="70AD47" w:themeColor="accent6"/>
                <w:sz w:val="96"/>
                <w:szCs w:val="96"/>
                <w:lang w:eastAsia="en-IE"/>
              </w:rPr>
              <w:t>SEED</w:t>
            </w:r>
            <w:r>
              <w:rPr>
                <w:rFonts w:ascii="Abadi" w:hAnsi="Abadi" w:cs="DokChampa"/>
                <w:b/>
                <w:bCs/>
                <w:color w:val="70AD47" w:themeColor="accent6"/>
                <w:sz w:val="96"/>
                <w:szCs w:val="96"/>
                <w:lang w:eastAsia="en-IE"/>
              </w:rPr>
              <w:t xml:space="preserve"> </w:t>
            </w:r>
            <w:r w:rsidRPr="00205403">
              <w:rPr>
                <w:rFonts w:ascii="Abadi" w:hAnsi="Abadi" w:cs="DokChampa"/>
                <w:b/>
                <w:bCs/>
                <w:color w:val="70AD47" w:themeColor="accent6"/>
                <w:sz w:val="96"/>
                <w:szCs w:val="96"/>
                <w:lang w:eastAsia="en-IE"/>
              </w:rPr>
              <w:t>FUNDING</w:t>
            </w:r>
          </w:p>
          <w:p w14:paraId="04A7AD9C" w14:textId="03CFB352" w:rsidR="00675050" w:rsidRPr="00205403" w:rsidRDefault="00675050" w:rsidP="00083849">
            <w:pPr>
              <w:spacing w:line="276" w:lineRule="auto"/>
              <w:jc w:val="both"/>
              <w:rPr>
                <w:rFonts w:ascii="Abadi" w:hAnsi="Abadi" w:cs="Calibri"/>
                <w:b/>
                <w:bCs/>
                <w:color w:val="000000"/>
                <w:sz w:val="56"/>
                <w:szCs w:val="56"/>
                <w:lang w:eastAsia="en-IE"/>
              </w:rPr>
            </w:pPr>
            <w:r>
              <w:rPr>
                <w:rFonts w:ascii="Abadi" w:hAnsi="Abadi" w:cs="Calibri"/>
                <w:b/>
                <w:bCs/>
                <w:color w:val="5B9BD5" w:themeColor="accent5"/>
                <w:sz w:val="72"/>
                <w:szCs w:val="72"/>
                <w:lang w:eastAsia="en-IE"/>
              </w:rPr>
              <w:t>APPLICATION FORM</w:t>
            </w:r>
          </w:p>
        </w:tc>
        <w:tc>
          <w:tcPr>
            <w:tcW w:w="3067" w:type="dxa"/>
          </w:tcPr>
          <w:p w14:paraId="2FBBFC96" w14:textId="77777777" w:rsidR="00675050" w:rsidRPr="00205403" w:rsidRDefault="00675050" w:rsidP="00083849">
            <w:pPr>
              <w:jc w:val="both"/>
              <w:rPr>
                <w:rFonts w:ascii="Abadi" w:hAnsi="Abadi" w:cs="DokChampa"/>
                <w:b/>
                <w:bCs/>
                <w:color w:val="70AD47" w:themeColor="accent6"/>
                <w:sz w:val="96"/>
                <w:szCs w:val="96"/>
                <w:lang w:eastAsia="en-IE"/>
              </w:rPr>
            </w:pPr>
            <w:r>
              <w:rPr>
                <w:rFonts w:ascii="Abadi" w:hAnsi="Abadi" w:cs="DokChampa"/>
                <w:b/>
                <w:bCs/>
                <w:noProof/>
                <w:color w:val="70AD47" w:themeColor="accent6"/>
                <w:sz w:val="96"/>
                <w:szCs w:val="96"/>
                <w:lang w:eastAsia="en-IE"/>
              </w:rPr>
              <w:drawing>
                <wp:inline distT="0" distB="0" distL="0" distR="0" wp14:anchorId="787A032F" wp14:editId="7BD9171C">
                  <wp:extent cx="1828800" cy="18288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933" cy="1828933"/>
                          </a:xfrm>
                          <a:prstGeom prst="rect">
                            <a:avLst/>
                          </a:prstGeom>
                        </pic:spPr>
                      </pic:pic>
                    </a:graphicData>
                  </a:graphic>
                </wp:inline>
              </w:drawing>
            </w:r>
          </w:p>
        </w:tc>
      </w:tr>
    </w:tbl>
    <w:p w14:paraId="53AD6094" w14:textId="59C5F588" w:rsidR="001713CB" w:rsidRDefault="001713CB" w:rsidP="001713CB">
      <w:pPr>
        <w:spacing w:after="120"/>
        <w:jc w:val="center"/>
        <w:rPr>
          <w:rFonts w:eastAsia="Times New Roman" w:cs="Arial"/>
          <w:b/>
          <w:bCs/>
          <w:color w:val="4472C4" w:themeColor="accent1"/>
          <w:kern w:val="32"/>
          <w:sz w:val="28"/>
          <w:szCs w:val="32"/>
        </w:rPr>
      </w:pPr>
    </w:p>
    <w:p w14:paraId="4EFA7FE7" w14:textId="546C1286" w:rsidR="001713CB" w:rsidRPr="000E7A06" w:rsidRDefault="00675050" w:rsidP="001713CB">
      <w:pPr>
        <w:spacing w:after="120"/>
        <w:jc w:val="center"/>
        <w:rPr>
          <w:rFonts w:ascii="Abadi" w:eastAsia="Times New Roman" w:hAnsi="Abadi" w:cs="Arial"/>
          <w:b/>
          <w:bCs/>
          <w:color w:val="4472C4" w:themeColor="accent1"/>
          <w:kern w:val="32"/>
          <w:sz w:val="28"/>
          <w:szCs w:val="32"/>
        </w:rPr>
      </w:pPr>
      <w:r w:rsidRPr="000E7A06">
        <w:rPr>
          <w:rFonts w:ascii="Abadi" w:eastAsia="Times New Roman" w:hAnsi="Abadi" w:cs="Arial"/>
          <w:b/>
          <w:bCs/>
          <w:color w:val="4472C4" w:themeColor="accent1"/>
          <w:kern w:val="32"/>
          <w:sz w:val="28"/>
          <w:szCs w:val="32"/>
        </w:rPr>
        <w:t>Terms and Conditions</w:t>
      </w:r>
    </w:p>
    <w:p w14:paraId="3D5EE4FC" w14:textId="1D4A1DEE" w:rsidR="001713CB" w:rsidRDefault="001713CB" w:rsidP="001713CB">
      <w:pPr>
        <w:pStyle w:val="ListParagraph"/>
        <w:numPr>
          <w:ilvl w:val="0"/>
          <w:numId w:val="43"/>
        </w:numPr>
        <w:ind w:left="714" w:hanging="357"/>
      </w:pPr>
      <w:r w:rsidRPr="00FA1539">
        <w:t>The project must be completed within 12 months of funding start date</w:t>
      </w:r>
      <w:r w:rsidR="00C428E2">
        <w:t>.</w:t>
      </w:r>
    </w:p>
    <w:p w14:paraId="7C835B81" w14:textId="77777777" w:rsidR="001713CB" w:rsidRPr="00FA1539" w:rsidRDefault="001713CB" w:rsidP="001713CB">
      <w:pPr>
        <w:pStyle w:val="ListParagraph"/>
        <w:ind w:left="714"/>
      </w:pPr>
    </w:p>
    <w:p w14:paraId="565A5A66" w14:textId="77777777" w:rsidR="001713CB" w:rsidRDefault="001713CB" w:rsidP="001713CB">
      <w:pPr>
        <w:pStyle w:val="ListParagraph"/>
        <w:numPr>
          <w:ilvl w:val="0"/>
          <w:numId w:val="43"/>
        </w:numPr>
        <w:ind w:left="714" w:hanging="357"/>
      </w:pPr>
      <w:r w:rsidRPr="00FA1539">
        <w:t>DTI will announce the details of successful grant application</w:t>
      </w:r>
      <w:r>
        <w:t xml:space="preserve"> </w:t>
      </w:r>
      <w:r w:rsidRPr="00FA1539">
        <w:t>on various information platforms, including the lay summary.</w:t>
      </w:r>
    </w:p>
    <w:p w14:paraId="634AE2AE" w14:textId="77777777" w:rsidR="001713CB" w:rsidRPr="00FA1539" w:rsidRDefault="001713CB" w:rsidP="001713CB"/>
    <w:p w14:paraId="4AE70F11" w14:textId="77777777" w:rsidR="001713CB" w:rsidRDefault="001713CB" w:rsidP="001713CB">
      <w:pPr>
        <w:pStyle w:val="ListParagraph"/>
        <w:numPr>
          <w:ilvl w:val="0"/>
          <w:numId w:val="43"/>
        </w:numPr>
        <w:ind w:left="714" w:hanging="357"/>
      </w:pPr>
      <w:r w:rsidRPr="00FA1539">
        <w:t xml:space="preserve">The grantee is responsible for the design and conduct of the project supported by the grant. This includes, but is not limited to, obtaining any necessary ethical approval, complying with data protection regulations, and obtaining informed consent, as appropriate. </w:t>
      </w:r>
    </w:p>
    <w:p w14:paraId="1D39E18F" w14:textId="77777777" w:rsidR="001713CB" w:rsidRPr="00FA1539" w:rsidRDefault="001713CB" w:rsidP="001713CB"/>
    <w:p w14:paraId="5DADE246" w14:textId="5A220ECC" w:rsidR="00675050" w:rsidRDefault="001713CB" w:rsidP="001722AB">
      <w:pPr>
        <w:pStyle w:val="ListParagraph"/>
        <w:numPr>
          <w:ilvl w:val="0"/>
          <w:numId w:val="43"/>
        </w:numPr>
        <w:ind w:left="714" w:hanging="357"/>
      </w:pPr>
      <w:r w:rsidRPr="00FA1539">
        <w:t xml:space="preserve">The successful grant applicant will commit to producing a (brief) 6-month report </w:t>
      </w:r>
      <w:r w:rsidR="001722AB">
        <w:t xml:space="preserve">and a final report </w:t>
      </w:r>
      <w:r w:rsidRPr="00FA1539">
        <w:t>on progress.</w:t>
      </w:r>
    </w:p>
    <w:p w14:paraId="4819EB5F" w14:textId="77777777" w:rsidR="001722AB" w:rsidRDefault="001722AB" w:rsidP="000E7A06">
      <w:pPr>
        <w:spacing w:after="120"/>
        <w:jc w:val="center"/>
        <w:rPr>
          <w:rFonts w:ascii="Abadi" w:eastAsia="Times New Roman" w:hAnsi="Abadi" w:cs="Arial"/>
          <w:b/>
          <w:bCs/>
          <w:color w:val="4472C4" w:themeColor="accent1"/>
          <w:kern w:val="32"/>
          <w:sz w:val="28"/>
          <w:szCs w:val="32"/>
        </w:rPr>
      </w:pPr>
      <w:bookmarkStart w:id="0" w:name="_Toc133251529"/>
    </w:p>
    <w:p w14:paraId="231D9999" w14:textId="679E89D0" w:rsidR="001713CB" w:rsidRPr="000E7A06" w:rsidRDefault="001713CB" w:rsidP="000E7A06">
      <w:pPr>
        <w:spacing w:after="120"/>
        <w:jc w:val="center"/>
        <w:rPr>
          <w:rFonts w:ascii="Abadi" w:eastAsia="Times New Roman" w:hAnsi="Abadi" w:cs="Arial"/>
          <w:b/>
          <w:bCs/>
          <w:color w:val="4472C4" w:themeColor="accent1"/>
          <w:kern w:val="32"/>
          <w:sz w:val="28"/>
          <w:szCs w:val="32"/>
        </w:rPr>
      </w:pPr>
      <w:r w:rsidRPr="000E7A06">
        <w:rPr>
          <w:rFonts w:ascii="Abadi" w:eastAsia="Times New Roman" w:hAnsi="Abadi" w:cs="Arial"/>
          <w:b/>
          <w:bCs/>
          <w:color w:val="4472C4" w:themeColor="accent1"/>
          <w:kern w:val="32"/>
          <w:sz w:val="28"/>
          <w:szCs w:val="32"/>
        </w:rPr>
        <w:t>General Instructions</w:t>
      </w:r>
      <w:bookmarkEnd w:id="0"/>
    </w:p>
    <w:p w14:paraId="419A4139" w14:textId="77777777" w:rsidR="001713CB" w:rsidRPr="007949C7" w:rsidRDefault="001713CB" w:rsidP="001713CB">
      <w:pPr>
        <w:numPr>
          <w:ilvl w:val="0"/>
          <w:numId w:val="31"/>
        </w:numPr>
        <w:contextualSpacing/>
        <w:jc w:val="both"/>
        <w:rPr>
          <w:rFonts w:ascii="Calibri" w:hAnsi="Calibri"/>
          <w:szCs w:val="24"/>
        </w:rPr>
      </w:pPr>
      <w:r w:rsidRPr="007949C7">
        <w:rPr>
          <w:rFonts w:ascii="Calibri" w:hAnsi="Calibri"/>
          <w:szCs w:val="24"/>
        </w:rPr>
        <w:t xml:space="preserve">Complete all sections using font Calibri, size 11pt with 1.5 line spacing. </w:t>
      </w:r>
    </w:p>
    <w:p w14:paraId="55C4FBDA" w14:textId="77777777" w:rsidR="001713CB" w:rsidRPr="007949C7" w:rsidRDefault="001713CB" w:rsidP="001713CB">
      <w:pPr>
        <w:ind w:left="720"/>
        <w:contextualSpacing/>
        <w:jc w:val="both"/>
        <w:rPr>
          <w:rFonts w:ascii="Calibri" w:hAnsi="Calibri"/>
          <w:szCs w:val="24"/>
        </w:rPr>
      </w:pPr>
    </w:p>
    <w:p w14:paraId="00FEB35D" w14:textId="1F5C4736" w:rsidR="001713CB" w:rsidRDefault="001713CB" w:rsidP="001713CB">
      <w:pPr>
        <w:numPr>
          <w:ilvl w:val="0"/>
          <w:numId w:val="31"/>
        </w:numPr>
        <w:contextualSpacing/>
        <w:jc w:val="both"/>
        <w:rPr>
          <w:rFonts w:ascii="Calibri" w:hAnsi="Calibri"/>
          <w:szCs w:val="24"/>
        </w:rPr>
      </w:pPr>
      <w:r w:rsidRPr="007949C7">
        <w:rPr>
          <w:rFonts w:ascii="Calibri" w:hAnsi="Calibri"/>
          <w:szCs w:val="24"/>
        </w:rPr>
        <w:t>Failure to comply with the word count for each section may result in the application being rejected without assessment.</w:t>
      </w:r>
    </w:p>
    <w:p w14:paraId="440E80D1" w14:textId="77777777" w:rsidR="005D7B93" w:rsidRDefault="005D7B93" w:rsidP="005D7B93">
      <w:pPr>
        <w:pStyle w:val="ListParagraph"/>
      </w:pPr>
    </w:p>
    <w:p w14:paraId="3224AD06" w14:textId="04B29D6B" w:rsidR="005D7B93" w:rsidRPr="007949C7" w:rsidRDefault="005D7B93" w:rsidP="001713CB">
      <w:pPr>
        <w:numPr>
          <w:ilvl w:val="0"/>
          <w:numId w:val="31"/>
        </w:numPr>
        <w:contextualSpacing/>
        <w:jc w:val="both"/>
        <w:rPr>
          <w:rFonts w:ascii="Calibri" w:hAnsi="Calibri"/>
          <w:szCs w:val="24"/>
        </w:rPr>
      </w:pPr>
      <w:r>
        <w:rPr>
          <w:rFonts w:ascii="Calibri" w:hAnsi="Calibri"/>
          <w:szCs w:val="24"/>
        </w:rPr>
        <w:t>Include Research Ethics Committee approvals and Collaborator Letters of Support where applicable</w:t>
      </w:r>
    </w:p>
    <w:p w14:paraId="4633B01B" w14:textId="77777777" w:rsidR="001713CB" w:rsidRPr="007949C7" w:rsidRDefault="001713CB" w:rsidP="001713CB">
      <w:pPr>
        <w:ind w:left="720"/>
        <w:contextualSpacing/>
        <w:jc w:val="both"/>
        <w:rPr>
          <w:rFonts w:ascii="Calibri" w:hAnsi="Calibri"/>
          <w:szCs w:val="24"/>
        </w:rPr>
      </w:pPr>
    </w:p>
    <w:p w14:paraId="47F7D3ED" w14:textId="741A0993" w:rsidR="001713CB" w:rsidRPr="00F834B0" w:rsidRDefault="001713CB" w:rsidP="001713CB">
      <w:pPr>
        <w:numPr>
          <w:ilvl w:val="0"/>
          <w:numId w:val="33"/>
        </w:numPr>
        <w:contextualSpacing/>
        <w:jc w:val="both"/>
        <w:rPr>
          <w:rFonts w:ascii="Calibri" w:eastAsia="Batang" w:hAnsi="Calibri"/>
          <w:i/>
          <w:iCs/>
          <w:szCs w:val="24"/>
          <w:u w:val="single"/>
        </w:rPr>
      </w:pPr>
      <w:r w:rsidRPr="007949C7">
        <w:rPr>
          <w:rFonts w:ascii="Calibri" w:hAnsi="Calibri"/>
          <w:szCs w:val="24"/>
        </w:rPr>
        <w:t>Completed applications and applicant CV</w:t>
      </w:r>
      <w:r w:rsidR="00337CAE">
        <w:rPr>
          <w:rFonts w:ascii="Calibri" w:hAnsi="Calibri"/>
          <w:szCs w:val="24"/>
        </w:rPr>
        <w:t>(s)</w:t>
      </w:r>
      <w:r w:rsidRPr="007949C7">
        <w:rPr>
          <w:rFonts w:ascii="Calibri" w:hAnsi="Calibri"/>
          <w:szCs w:val="24"/>
        </w:rPr>
        <w:t xml:space="preserve"> (max two pages) must be submitted by email as a single PDF to </w:t>
      </w:r>
      <w:r w:rsidRPr="00C428E2">
        <w:rPr>
          <w:rFonts w:ascii="Calibri" w:hAnsi="Calibri"/>
          <w:b/>
          <w:bCs/>
          <w:szCs w:val="24"/>
        </w:rPr>
        <w:t>milleram@tcd.ie</w:t>
      </w:r>
      <w:r w:rsidRPr="007949C7">
        <w:rPr>
          <w:rFonts w:ascii="Calibri" w:hAnsi="Calibri"/>
          <w:szCs w:val="24"/>
        </w:rPr>
        <w:t>, noting “</w:t>
      </w:r>
      <w:r>
        <w:rPr>
          <w:rFonts w:ascii="Calibri" w:hAnsi="Calibri"/>
          <w:szCs w:val="24"/>
        </w:rPr>
        <w:t xml:space="preserve">Dementia Trials Ireland </w:t>
      </w:r>
      <w:r w:rsidRPr="007949C7">
        <w:rPr>
          <w:rFonts w:ascii="Calibri" w:hAnsi="Calibri"/>
          <w:szCs w:val="24"/>
        </w:rPr>
        <w:t xml:space="preserve">Research Seed Funding” in the subject line. </w:t>
      </w:r>
    </w:p>
    <w:p w14:paraId="25EE4B2F" w14:textId="77777777" w:rsidR="00F834B0" w:rsidRPr="007949C7" w:rsidRDefault="00F834B0" w:rsidP="00F834B0">
      <w:pPr>
        <w:ind w:left="720"/>
        <w:contextualSpacing/>
        <w:jc w:val="both"/>
        <w:rPr>
          <w:rFonts w:ascii="Calibri" w:eastAsia="Batang" w:hAnsi="Calibri"/>
          <w:i/>
          <w:iCs/>
          <w:szCs w:val="24"/>
          <w:u w:val="single"/>
        </w:rPr>
      </w:pPr>
    </w:p>
    <w:p w14:paraId="098A016B" w14:textId="77777777" w:rsidR="001713CB" w:rsidRPr="00C428E2" w:rsidRDefault="001713CB" w:rsidP="001713CB">
      <w:pPr>
        <w:ind w:left="720"/>
        <w:contextualSpacing/>
        <w:jc w:val="both"/>
        <w:rPr>
          <w:rFonts w:ascii="Calibri" w:eastAsia="Batang" w:hAnsi="Calibri"/>
          <w:szCs w:val="24"/>
        </w:rPr>
      </w:pPr>
    </w:p>
    <w:tbl>
      <w:tblPr>
        <w:tblStyle w:val="TableGrid"/>
        <w:tblW w:w="549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61B94D"/>
        <w:tblLayout w:type="fixed"/>
        <w:tblLook w:val="06A0" w:firstRow="1" w:lastRow="0" w:firstColumn="1" w:lastColumn="0" w:noHBand="1" w:noVBand="1"/>
      </w:tblPr>
      <w:tblGrid>
        <w:gridCol w:w="2405"/>
        <w:gridCol w:w="3085"/>
      </w:tblGrid>
      <w:tr w:rsidR="001C13FB" w:rsidRPr="00706EA0" w14:paraId="0ACB4833" w14:textId="77777777" w:rsidTr="00B13B52">
        <w:trPr>
          <w:trHeight w:val="623"/>
          <w:jc w:val="center"/>
        </w:trPr>
        <w:tc>
          <w:tcPr>
            <w:tcW w:w="5490" w:type="dxa"/>
            <w:gridSpan w:val="2"/>
            <w:shd w:val="clear" w:color="auto" w:fill="61B94D"/>
            <w:vAlign w:val="center"/>
          </w:tcPr>
          <w:p w14:paraId="1638596C" w14:textId="77777777" w:rsidR="001C13FB" w:rsidRPr="00D21B35" w:rsidRDefault="001C13FB" w:rsidP="00B13B52">
            <w:pPr>
              <w:jc w:val="center"/>
              <w:rPr>
                <w:rFonts w:eastAsiaTheme="minorEastAsia"/>
                <w:b/>
                <w:bCs/>
                <w:color w:val="FFFFFF" w:themeColor="background1"/>
                <w:sz w:val="24"/>
                <w:szCs w:val="24"/>
              </w:rPr>
            </w:pPr>
            <w:r w:rsidRPr="00D21B35">
              <w:rPr>
                <w:rFonts w:eastAsiaTheme="minorEastAsia"/>
                <w:b/>
                <w:bCs/>
                <w:color w:val="FFFFFF" w:themeColor="background1"/>
                <w:sz w:val="24"/>
                <w:szCs w:val="24"/>
              </w:rPr>
              <w:t>Key Dates:</w:t>
            </w:r>
          </w:p>
        </w:tc>
      </w:tr>
      <w:tr w:rsidR="001C13FB" w14:paraId="18426EC4" w14:textId="77777777" w:rsidTr="00B13B52">
        <w:trPr>
          <w:trHeight w:val="339"/>
          <w:jc w:val="center"/>
        </w:trPr>
        <w:tc>
          <w:tcPr>
            <w:tcW w:w="2405" w:type="dxa"/>
            <w:shd w:val="clear" w:color="auto" w:fill="61B94D"/>
          </w:tcPr>
          <w:p w14:paraId="339D7657" w14:textId="77777777" w:rsidR="001C13FB" w:rsidRPr="00D21B35" w:rsidRDefault="001C13FB" w:rsidP="00B13B52">
            <w:pPr>
              <w:jc w:val="center"/>
              <w:rPr>
                <w:rFonts w:eastAsiaTheme="minorEastAsia"/>
                <w:b/>
                <w:color w:val="FFFFFF" w:themeColor="background1"/>
              </w:rPr>
            </w:pPr>
            <w:r w:rsidRPr="00D21B35">
              <w:rPr>
                <w:rFonts w:eastAsiaTheme="minorEastAsia"/>
                <w:b/>
                <w:color w:val="FFFFFF" w:themeColor="background1"/>
              </w:rPr>
              <w:t>Call open</w:t>
            </w:r>
          </w:p>
        </w:tc>
        <w:tc>
          <w:tcPr>
            <w:tcW w:w="3085" w:type="dxa"/>
            <w:shd w:val="clear" w:color="auto" w:fill="61B94D"/>
          </w:tcPr>
          <w:p w14:paraId="3AD1A8B8" w14:textId="43301E02" w:rsidR="001C13FB" w:rsidRPr="00D21B35" w:rsidRDefault="003D69BE" w:rsidP="00B13B52">
            <w:pPr>
              <w:jc w:val="center"/>
              <w:rPr>
                <w:rFonts w:eastAsiaTheme="minorEastAsia"/>
                <w:b/>
                <w:bCs/>
                <w:color w:val="FFFFFF" w:themeColor="background1"/>
              </w:rPr>
            </w:pPr>
            <w:r w:rsidRPr="003D69BE">
              <w:rPr>
                <w:rFonts w:eastAsiaTheme="minorEastAsia"/>
                <w:b/>
                <w:bCs/>
                <w:color w:val="FFFFFF" w:themeColor="background1"/>
              </w:rPr>
              <w:t>30</w:t>
            </w:r>
            <w:r w:rsidR="001C13FB" w:rsidRPr="00B42827">
              <w:rPr>
                <w:rFonts w:eastAsiaTheme="minorEastAsia"/>
                <w:b/>
                <w:bCs/>
                <w:color w:val="FFFFFF" w:themeColor="background1"/>
                <w:vertAlign w:val="superscript"/>
              </w:rPr>
              <w:t>th</w:t>
            </w:r>
            <w:r w:rsidR="001C13FB">
              <w:rPr>
                <w:rFonts w:eastAsiaTheme="minorEastAsia"/>
                <w:b/>
                <w:bCs/>
                <w:color w:val="FFFFFF" w:themeColor="background1"/>
              </w:rPr>
              <w:t xml:space="preserve"> </w:t>
            </w:r>
            <w:r>
              <w:rPr>
                <w:rFonts w:eastAsiaTheme="minorEastAsia"/>
                <w:b/>
                <w:bCs/>
                <w:color w:val="FFFFFF" w:themeColor="background1"/>
              </w:rPr>
              <w:t>June</w:t>
            </w:r>
            <w:r w:rsidR="001C13FB" w:rsidRPr="01A03925">
              <w:rPr>
                <w:rFonts w:eastAsiaTheme="minorEastAsia"/>
                <w:b/>
                <w:bCs/>
                <w:color w:val="FFFFFF" w:themeColor="background1"/>
              </w:rPr>
              <w:t>, 202</w:t>
            </w:r>
            <w:r w:rsidR="001C13FB">
              <w:rPr>
                <w:rFonts w:eastAsiaTheme="minorEastAsia"/>
                <w:b/>
                <w:bCs/>
                <w:color w:val="FFFFFF" w:themeColor="background1"/>
              </w:rPr>
              <w:t>3</w:t>
            </w:r>
          </w:p>
        </w:tc>
      </w:tr>
      <w:tr w:rsidR="001C13FB" w14:paraId="16527B01" w14:textId="77777777" w:rsidTr="00B13B52">
        <w:trPr>
          <w:trHeight w:val="339"/>
          <w:jc w:val="center"/>
        </w:trPr>
        <w:tc>
          <w:tcPr>
            <w:tcW w:w="2405" w:type="dxa"/>
            <w:shd w:val="clear" w:color="auto" w:fill="61B94D"/>
          </w:tcPr>
          <w:p w14:paraId="47A01976" w14:textId="77777777" w:rsidR="001C13FB" w:rsidRPr="00D21B35" w:rsidRDefault="001C13FB" w:rsidP="00B13B52">
            <w:pPr>
              <w:jc w:val="center"/>
              <w:rPr>
                <w:rFonts w:eastAsiaTheme="minorEastAsia"/>
                <w:b/>
                <w:color w:val="FFFFFF" w:themeColor="background1"/>
              </w:rPr>
            </w:pPr>
            <w:r w:rsidRPr="00D21B35">
              <w:rPr>
                <w:rFonts w:eastAsiaTheme="minorEastAsia"/>
                <w:b/>
                <w:color w:val="FFFFFF" w:themeColor="background1"/>
              </w:rPr>
              <w:t>Applicant deadline</w:t>
            </w:r>
          </w:p>
        </w:tc>
        <w:tc>
          <w:tcPr>
            <w:tcW w:w="3085" w:type="dxa"/>
            <w:shd w:val="clear" w:color="auto" w:fill="61B94D"/>
          </w:tcPr>
          <w:p w14:paraId="63FDAFE9" w14:textId="77777777" w:rsidR="001C13FB" w:rsidRPr="00D21B35" w:rsidRDefault="001C13FB" w:rsidP="00B13B52">
            <w:pPr>
              <w:jc w:val="center"/>
              <w:rPr>
                <w:rFonts w:eastAsiaTheme="minorEastAsia"/>
                <w:b/>
                <w:bCs/>
                <w:color w:val="FFFFFF" w:themeColor="background1"/>
              </w:rPr>
            </w:pPr>
            <w:r w:rsidRPr="01A03925">
              <w:rPr>
                <w:rFonts w:eastAsiaTheme="minorEastAsia"/>
                <w:b/>
                <w:bCs/>
                <w:color w:val="FFFFFF" w:themeColor="background1"/>
              </w:rPr>
              <w:t>5pm</w:t>
            </w:r>
            <w:r>
              <w:rPr>
                <w:rFonts w:eastAsiaTheme="minorEastAsia"/>
                <w:b/>
                <w:bCs/>
                <w:color w:val="FFFFFF" w:themeColor="background1"/>
              </w:rPr>
              <w:t xml:space="preserve"> August</w:t>
            </w:r>
            <w:r w:rsidRPr="01A03925">
              <w:rPr>
                <w:rFonts w:eastAsiaTheme="minorEastAsia"/>
                <w:b/>
                <w:bCs/>
                <w:color w:val="FFFFFF" w:themeColor="background1"/>
              </w:rPr>
              <w:t xml:space="preserve"> 2</w:t>
            </w:r>
            <w:r>
              <w:rPr>
                <w:rFonts w:eastAsiaTheme="minorEastAsia"/>
                <w:b/>
                <w:bCs/>
                <w:color w:val="FFFFFF" w:themeColor="background1"/>
              </w:rPr>
              <w:t>5</w:t>
            </w:r>
            <w:r w:rsidRPr="01A03925">
              <w:rPr>
                <w:rFonts w:eastAsiaTheme="minorEastAsia"/>
                <w:b/>
                <w:bCs/>
                <w:color w:val="FFFFFF" w:themeColor="background1"/>
                <w:vertAlign w:val="superscript"/>
              </w:rPr>
              <w:t>th</w:t>
            </w:r>
            <w:r w:rsidRPr="01A03925">
              <w:rPr>
                <w:rFonts w:eastAsiaTheme="minorEastAsia"/>
                <w:b/>
                <w:bCs/>
                <w:color w:val="FFFFFF" w:themeColor="background1"/>
              </w:rPr>
              <w:t>, 202</w:t>
            </w:r>
            <w:r>
              <w:rPr>
                <w:rFonts w:eastAsiaTheme="minorEastAsia"/>
                <w:b/>
                <w:bCs/>
                <w:color w:val="FFFFFF" w:themeColor="background1"/>
              </w:rPr>
              <w:t>3</w:t>
            </w:r>
          </w:p>
        </w:tc>
      </w:tr>
      <w:tr w:rsidR="001C13FB" w14:paraId="20A25136" w14:textId="77777777" w:rsidTr="00B13B52">
        <w:trPr>
          <w:trHeight w:val="339"/>
          <w:jc w:val="center"/>
        </w:trPr>
        <w:tc>
          <w:tcPr>
            <w:tcW w:w="2405" w:type="dxa"/>
            <w:shd w:val="clear" w:color="auto" w:fill="61B94D"/>
          </w:tcPr>
          <w:p w14:paraId="7545846A" w14:textId="77777777" w:rsidR="001C13FB" w:rsidRPr="00D21B35" w:rsidRDefault="001C13FB" w:rsidP="00B13B52">
            <w:pPr>
              <w:jc w:val="center"/>
              <w:rPr>
                <w:rFonts w:eastAsiaTheme="minorEastAsia"/>
                <w:b/>
                <w:color w:val="FFFFFF" w:themeColor="background1"/>
              </w:rPr>
            </w:pPr>
            <w:r w:rsidRPr="00D21B35">
              <w:rPr>
                <w:rFonts w:eastAsiaTheme="minorEastAsia"/>
                <w:b/>
                <w:color w:val="FFFFFF" w:themeColor="background1"/>
              </w:rPr>
              <w:t>Outcome</w:t>
            </w:r>
          </w:p>
        </w:tc>
        <w:tc>
          <w:tcPr>
            <w:tcW w:w="3085" w:type="dxa"/>
            <w:shd w:val="clear" w:color="auto" w:fill="61B94D"/>
          </w:tcPr>
          <w:p w14:paraId="06F5D969" w14:textId="68BF85B1" w:rsidR="001C13FB" w:rsidRPr="00D21B35" w:rsidRDefault="001C13FB" w:rsidP="00B13B52">
            <w:pPr>
              <w:jc w:val="center"/>
              <w:rPr>
                <w:rFonts w:eastAsiaTheme="minorEastAsia"/>
                <w:b/>
                <w:bCs/>
                <w:color w:val="FFFFFF" w:themeColor="background1"/>
              </w:rPr>
            </w:pPr>
            <w:r>
              <w:rPr>
                <w:rFonts w:eastAsiaTheme="minorEastAsia"/>
                <w:b/>
                <w:bCs/>
                <w:color w:val="FFFFFF" w:themeColor="background1"/>
              </w:rPr>
              <w:t>October</w:t>
            </w:r>
            <w:r w:rsidRPr="01A03925">
              <w:rPr>
                <w:rFonts w:eastAsiaTheme="minorEastAsia"/>
                <w:b/>
                <w:bCs/>
                <w:color w:val="FFFFFF" w:themeColor="background1"/>
              </w:rPr>
              <w:t xml:space="preserve"> 1</w:t>
            </w:r>
            <w:r w:rsidR="003D69BE">
              <w:rPr>
                <w:rFonts w:eastAsiaTheme="minorEastAsia"/>
                <w:b/>
                <w:bCs/>
                <w:color w:val="FFFFFF" w:themeColor="background1"/>
              </w:rPr>
              <w:t>3</w:t>
            </w:r>
            <w:r w:rsidRPr="01A03925">
              <w:rPr>
                <w:rFonts w:eastAsiaTheme="minorEastAsia"/>
                <w:b/>
                <w:bCs/>
                <w:color w:val="FFFFFF" w:themeColor="background1"/>
                <w:vertAlign w:val="superscript"/>
              </w:rPr>
              <w:t>th</w:t>
            </w:r>
            <w:r w:rsidRPr="01A03925">
              <w:rPr>
                <w:rFonts w:eastAsiaTheme="minorEastAsia"/>
                <w:b/>
                <w:bCs/>
                <w:color w:val="FFFFFF" w:themeColor="background1"/>
              </w:rPr>
              <w:t>, 202</w:t>
            </w:r>
            <w:r w:rsidR="003D69BE">
              <w:rPr>
                <w:rFonts w:eastAsiaTheme="minorEastAsia"/>
                <w:b/>
                <w:bCs/>
                <w:color w:val="FFFFFF" w:themeColor="background1"/>
              </w:rPr>
              <w:t>3</w:t>
            </w:r>
          </w:p>
        </w:tc>
      </w:tr>
    </w:tbl>
    <w:p w14:paraId="30E0F8FF" w14:textId="41BD118C" w:rsidR="001713CB" w:rsidRDefault="001713CB" w:rsidP="001C13FB">
      <w:pPr>
        <w:rPr>
          <w:b/>
          <w:color w:val="4472C4" w:themeColor="accent1"/>
          <w:sz w:val="38"/>
          <w:szCs w:val="38"/>
        </w:rPr>
      </w:pPr>
    </w:p>
    <w:p w14:paraId="0D570992" w14:textId="77777777" w:rsidR="001713CB" w:rsidRDefault="001713CB" w:rsidP="001361D8">
      <w:pPr>
        <w:jc w:val="center"/>
        <w:rPr>
          <w:b/>
          <w:color w:val="4472C4" w:themeColor="accent1"/>
          <w:sz w:val="38"/>
          <w:szCs w:val="38"/>
        </w:rPr>
      </w:pPr>
    </w:p>
    <w:p w14:paraId="7CA19140" w14:textId="77777777" w:rsidR="000E7A06" w:rsidRDefault="000E7A06" w:rsidP="000E7A06">
      <w:pPr>
        <w:spacing w:after="120"/>
        <w:jc w:val="center"/>
        <w:rPr>
          <w:rFonts w:ascii="Abadi" w:eastAsia="Times New Roman" w:hAnsi="Abadi" w:cs="Arial"/>
          <w:b/>
          <w:bCs/>
          <w:color w:val="4472C4" w:themeColor="accent1"/>
          <w:kern w:val="32"/>
          <w:sz w:val="28"/>
          <w:szCs w:val="32"/>
        </w:rPr>
      </w:pPr>
    </w:p>
    <w:p w14:paraId="0B6182A4" w14:textId="77777777" w:rsidR="001722AB" w:rsidRDefault="001722AB" w:rsidP="000E7A06">
      <w:pPr>
        <w:spacing w:after="120"/>
        <w:jc w:val="center"/>
        <w:rPr>
          <w:rFonts w:ascii="Abadi" w:eastAsia="Times New Roman" w:hAnsi="Abadi" w:cs="Arial"/>
          <w:b/>
          <w:bCs/>
          <w:color w:val="4472C4" w:themeColor="accent1"/>
          <w:kern w:val="32"/>
          <w:sz w:val="28"/>
          <w:szCs w:val="32"/>
        </w:rPr>
      </w:pPr>
    </w:p>
    <w:p w14:paraId="58946F42" w14:textId="25676A30" w:rsidR="001361D8" w:rsidRPr="000E7A06" w:rsidRDefault="00712C75" w:rsidP="000E7A06">
      <w:pPr>
        <w:spacing w:after="120"/>
        <w:jc w:val="center"/>
        <w:rPr>
          <w:rFonts w:ascii="Abadi" w:eastAsia="Times New Roman" w:hAnsi="Abadi" w:cs="Arial"/>
          <w:b/>
          <w:bCs/>
          <w:color w:val="4472C4" w:themeColor="accent1"/>
          <w:kern w:val="32"/>
          <w:sz w:val="28"/>
          <w:szCs w:val="32"/>
        </w:rPr>
      </w:pPr>
      <w:r w:rsidRPr="000E7A06">
        <w:rPr>
          <w:rFonts w:ascii="Abadi" w:eastAsia="Times New Roman" w:hAnsi="Abadi" w:cs="Arial"/>
          <w:b/>
          <w:bCs/>
          <w:color w:val="4472C4" w:themeColor="accent1"/>
          <w:kern w:val="32"/>
          <w:sz w:val="28"/>
          <w:szCs w:val="32"/>
        </w:rPr>
        <w:t>Dementia Trials Research S</w:t>
      </w:r>
      <w:r w:rsidR="00545940" w:rsidRPr="000E7A06">
        <w:rPr>
          <w:rFonts w:ascii="Abadi" w:eastAsia="Times New Roman" w:hAnsi="Abadi" w:cs="Arial"/>
          <w:b/>
          <w:bCs/>
          <w:color w:val="4472C4" w:themeColor="accent1"/>
          <w:kern w:val="32"/>
          <w:sz w:val="28"/>
          <w:szCs w:val="32"/>
        </w:rPr>
        <w:t>e</w:t>
      </w:r>
      <w:r w:rsidRPr="000E7A06">
        <w:rPr>
          <w:rFonts w:ascii="Abadi" w:eastAsia="Times New Roman" w:hAnsi="Abadi" w:cs="Arial"/>
          <w:b/>
          <w:bCs/>
          <w:color w:val="4472C4" w:themeColor="accent1"/>
          <w:kern w:val="32"/>
          <w:sz w:val="28"/>
          <w:szCs w:val="32"/>
        </w:rPr>
        <w:t>ed</w:t>
      </w:r>
      <w:r w:rsidR="00545940" w:rsidRPr="000E7A06">
        <w:rPr>
          <w:rFonts w:ascii="Abadi" w:eastAsia="Times New Roman" w:hAnsi="Abadi" w:cs="Arial"/>
          <w:b/>
          <w:bCs/>
          <w:color w:val="4472C4" w:themeColor="accent1"/>
          <w:kern w:val="32"/>
          <w:sz w:val="28"/>
          <w:szCs w:val="32"/>
        </w:rPr>
        <w:t xml:space="preserve"> F</w:t>
      </w:r>
      <w:r w:rsidR="001361D8" w:rsidRPr="000E7A06">
        <w:rPr>
          <w:rFonts w:ascii="Abadi" w:eastAsia="Times New Roman" w:hAnsi="Abadi" w:cs="Arial"/>
          <w:b/>
          <w:bCs/>
          <w:color w:val="4472C4" w:themeColor="accent1"/>
          <w:kern w:val="32"/>
          <w:sz w:val="28"/>
          <w:szCs w:val="32"/>
        </w:rPr>
        <w:t>unding</w:t>
      </w:r>
      <w:r w:rsidR="0039620A" w:rsidRPr="000E7A06">
        <w:rPr>
          <w:rFonts w:ascii="Abadi" w:eastAsia="Times New Roman" w:hAnsi="Abadi" w:cs="Arial"/>
          <w:b/>
          <w:bCs/>
          <w:color w:val="4472C4" w:themeColor="accent1"/>
          <w:kern w:val="32"/>
          <w:sz w:val="28"/>
          <w:szCs w:val="32"/>
        </w:rPr>
        <w:t xml:space="preserve"> Award</w:t>
      </w:r>
    </w:p>
    <w:p w14:paraId="56E9FC94" w14:textId="31730A0A" w:rsidR="00E21FA7" w:rsidRPr="00820ACB" w:rsidRDefault="00E21FA7" w:rsidP="00E21FA7">
      <w:pPr>
        <w:jc w:val="center"/>
        <w:rPr>
          <w:b/>
          <w:color w:val="7030A0"/>
          <w:sz w:val="24"/>
          <w:szCs w:val="24"/>
        </w:rPr>
      </w:pPr>
    </w:p>
    <w:p w14:paraId="69A2AB2B" w14:textId="652288E9" w:rsidR="00E21FA7" w:rsidRPr="000E7A06" w:rsidRDefault="00E21FA7" w:rsidP="000E7A06">
      <w:pPr>
        <w:spacing w:after="120"/>
        <w:jc w:val="center"/>
        <w:rPr>
          <w:rFonts w:ascii="Abadi" w:eastAsia="Times New Roman" w:hAnsi="Abadi" w:cs="Arial"/>
          <w:b/>
          <w:bCs/>
          <w:color w:val="4472C4" w:themeColor="accent1"/>
          <w:kern w:val="32"/>
          <w:sz w:val="28"/>
          <w:szCs w:val="32"/>
        </w:rPr>
      </w:pPr>
      <w:r w:rsidRPr="000E7A06">
        <w:rPr>
          <w:rFonts w:ascii="Abadi" w:eastAsia="Times New Roman" w:hAnsi="Abadi" w:cs="Arial"/>
          <w:b/>
          <w:bCs/>
          <w:color w:val="4472C4" w:themeColor="accent1"/>
          <w:kern w:val="32"/>
          <w:sz w:val="28"/>
          <w:szCs w:val="32"/>
        </w:rPr>
        <w:t xml:space="preserve">Guidance and </w:t>
      </w:r>
      <w:r w:rsidR="00764ED8" w:rsidRPr="000E7A06">
        <w:rPr>
          <w:rFonts w:ascii="Abadi" w:eastAsia="Times New Roman" w:hAnsi="Abadi" w:cs="Arial"/>
          <w:b/>
          <w:bCs/>
          <w:color w:val="4472C4" w:themeColor="accent1"/>
          <w:kern w:val="32"/>
          <w:sz w:val="28"/>
          <w:szCs w:val="32"/>
        </w:rPr>
        <w:t>A</w:t>
      </w:r>
      <w:r w:rsidR="001501A9" w:rsidRPr="000E7A06">
        <w:rPr>
          <w:rFonts w:ascii="Abadi" w:eastAsia="Times New Roman" w:hAnsi="Abadi" w:cs="Arial"/>
          <w:b/>
          <w:bCs/>
          <w:color w:val="4472C4" w:themeColor="accent1"/>
          <w:kern w:val="32"/>
          <w:sz w:val="28"/>
          <w:szCs w:val="32"/>
        </w:rPr>
        <w:t>pplication Form</w:t>
      </w:r>
    </w:p>
    <w:sdt>
      <w:sdtPr>
        <w:rPr>
          <w:rFonts w:asciiTheme="minorHAnsi" w:eastAsia="Calibri" w:hAnsiTheme="minorHAnsi" w:cs="Times New Roman"/>
          <w:color w:val="auto"/>
          <w:sz w:val="22"/>
          <w:szCs w:val="22"/>
          <w:lang w:val="en-IE"/>
        </w:rPr>
        <w:id w:val="-668947086"/>
        <w:docPartObj>
          <w:docPartGallery w:val="Table of Contents"/>
          <w:docPartUnique/>
        </w:docPartObj>
      </w:sdtPr>
      <w:sdtEndPr>
        <w:rPr>
          <w:b/>
          <w:bCs/>
          <w:noProof/>
        </w:rPr>
      </w:sdtEndPr>
      <w:sdtContent>
        <w:p w14:paraId="501B1ED9" w14:textId="0AD76F8D" w:rsidR="00740896" w:rsidRPr="00820ACB" w:rsidRDefault="00740896" w:rsidP="00820ACB">
          <w:pPr>
            <w:pStyle w:val="TOCHeading"/>
            <w:rPr>
              <w:lang w:val="en-IE"/>
            </w:rPr>
          </w:pPr>
        </w:p>
        <w:p w14:paraId="244B58C2" w14:textId="0094F200" w:rsidR="00675050" w:rsidRDefault="00E21FA7">
          <w:pPr>
            <w:pStyle w:val="TOC1"/>
            <w:tabs>
              <w:tab w:val="right" w:leader="dot" w:pos="10076"/>
            </w:tabs>
            <w:rPr>
              <w:rFonts w:eastAsiaTheme="minorEastAsia" w:cstheme="minorBidi"/>
              <w:noProof/>
              <w:lang w:eastAsia="en-IE"/>
            </w:rPr>
          </w:pPr>
          <w:r w:rsidRPr="00AB2C2D">
            <w:fldChar w:fldCharType="begin"/>
          </w:r>
          <w:r w:rsidRPr="00AB2C2D">
            <w:instrText xml:space="preserve"> TOC \o "1-3" \h \z \u </w:instrText>
          </w:r>
          <w:r w:rsidRPr="00AB2C2D">
            <w:fldChar w:fldCharType="separate"/>
          </w:r>
          <w:hyperlink w:anchor="_Toc133251529" w:history="1">
            <w:r w:rsidR="00675050" w:rsidRPr="00BB29ED">
              <w:rPr>
                <w:rStyle w:val="Hyperlink"/>
                <w:noProof/>
              </w:rPr>
              <w:t>General Instructions</w:t>
            </w:r>
            <w:r w:rsidR="00675050">
              <w:rPr>
                <w:noProof/>
                <w:webHidden/>
              </w:rPr>
              <w:tab/>
            </w:r>
            <w:r w:rsidR="00675050">
              <w:rPr>
                <w:noProof/>
                <w:webHidden/>
              </w:rPr>
              <w:fldChar w:fldCharType="begin"/>
            </w:r>
            <w:r w:rsidR="00675050">
              <w:rPr>
                <w:noProof/>
                <w:webHidden/>
              </w:rPr>
              <w:instrText xml:space="preserve"> PAGEREF _Toc133251529 \h </w:instrText>
            </w:r>
            <w:r w:rsidR="00675050">
              <w:rPr>
                <w:noProof/>
                <w:webHidden/>
              </w:rPr>
            </w:r>
            <w:r w:rsidR="00675050">
              <w:rPr>
                <w:noProof/>
                <w:webHidden/>
              </w:rPr>
              <w:fldChar w:fldCharType="separate"/>
            </w:r>
            <w:r w:rsidR="00675050">
              <w:rPr>
                <w:noProof/>
                <w:webHidden/>
              </w:rPr>
              <w:t>1</w:t>
            </w:r>
            <w:r w:rsidR="00675050">
              <w:rPr>
                <w:noProof/>
                <w:webHidden/>
              </w:rPr>
              <w:fldChar w:fldCharType="end"/>
            </w:r>
          </w:hyperlink>
        </w:p>
        <w:p w14:paraId="7998CE0F" w14:textId="4213328F" w:rsidR="00675050" w:rsidRDefault="00000000">
          <w:pPr>
            <w:pStyle w:val="TOC1"/>
            <w:tabs>
              <w:tab w:val="right" w:leader="dot" w:pos="10076"/>
            </w:tabs>
            <w:rPr>
              <w:rFonts w:eastAsiaTheme="minorEastAsia" w:cstheme="minorBidi"/>
              <w:noProof/>
              <w:lang w:eastAsia="en-IE"/>
            </w:rPr>
          </w:pPr>
          <w:hyperlink w:anchor="_Toc133251530" w:history="1">
            <w:r w:rsidR="00675050" w:rsidRPr="00BB29ED">
              <w:rPr>
                <w:rStyle w:val="Hyperlink"/>
                <w:rFonts w:eastAsia="Batang"/>
                <w:noProof/>
              </w:rPr>
              <w:t>About Dementia Trials Ireland</w:t>
            </w:r>
            <w:r w:rsidR="00675050">
              <w:rPr>
                <w:noProof/>
                <w:webHidden/>
              </w:rPr>
              <w:tab/>
            </w:r>
            <w:r w:rsidR="00675050">
              <w:rPr>
                <w:noProof/>
                <w:webHidden/>
              </w:rPr>
              <w:fldChar w:fldCharType="begin"/>
            </w:r>
            <w:r w:rsidR="00675050">
              <w:rPr>
                <w:noProof/>
                <w:webHidden/>
              </w:rPr>
              <w:instrText xml:space="preserve"> PAGEREF _Toc133251530 \h </w:instrText>
            </w:r>
            <w:r w:rsidR="00675050">
              <w:rPr>
                <w:noProof/>
                <w:webHidden/>
              </w:rPr>
            </w:r>
            <w:r w:rsidR="00675050">
              <w:rPr>
                <w:noProof/>
                <w:webHidden/>
              </w:rPr>
              <w:fldChar w:fldCharType="separate"/>
            </w:r>
            <w:r w:rsidR="00675050">
              <w:rPr>
                <w:noProof/>
                <w:webHidden/>
              </w:rPr>
              <w:t>3</w:t>
            </w:r>
            <w:r w:rsidR="00675050">
              <w:rPr>
                <w:noProof/>
                <w:webHidden/>
              </w:rPr>
              <w:fldChar w:fldCharType="end"/>
            </w:r>
          </w:hyperlink>
        </w:p>
        <w:p w14:paraId="76260F81" w14:textId="106551B1" w:rsidR="00675050" w:rsidRDefault="00000000">
          <w:pPr>
            <w:pStyle w:val="TOC1"/>
            <w:tabs>
              <w:tab w:val="right" w:leader="dot" w:pos="10076"/>
            </w:tabs>
            <w:rPr>
              <w:rFonts w:eastAsiaTheme="minorEastAsia" w:cstheme="minorBidi"/>
              <w:noProof/>
              <w:lang w:eastAsia="en-IE"/>
            </w:rPr>
          </w:pPr>
          <w:hyperlink w:anchor="_Toc133251531" w:history="1">
            <w:r w:rsidR="00675050" w:rsidRPr="00BB29ED">
              <w:rPr>
                <w:rStyle w:val="Hyperlink"/>
                <w:rFonts w:eastAsia="Batang"/>
                <w:noProof/>
              </w:rPr>
              <w:t>Purpose of the Award</w:t>
            </w:r>
            <w:r w:rsidR="00675050">
              <w:rPr>
                <w:noProof/>
                <w:webHidden/>
              </w:rPr>
              <w:tab/>
            </w:r>
            <w:r w:rsidR="00675050">
              <w:rPr>
                <w:noProof/>
                <w:webHidden/>
              </w:rPr>
              <w:fldChar w:fldCharType="begin"/>
            </w:r>
            <w:r w:rsidR="00675050">
              <w:rPr>
                <w:noProof/>
                <w:webHidden/>
              </w:rPr>
              <w:instrText xml:space="preserve"> PAGEREF _Toc133251531 \h </w:instrText>
            </w:r>
            <w:r w:rsidR="00675050">
              <w:rPr>
                <w:noProof/>
                <w:webHidden/>
              </w:rPr>
            </w:r>
            <w:r w:rsidR="00675050">
              <w:rPr>
                <w:noProof/>
                <w:webHidden/>
              </w:rPr>
              <w:fldChar w:fldCharType="separate"/>
            </w:r>
            <w:r w:rsidR="00675050">
              <w:rPr>
                <w:noProof/>
                <w:webHidden/>
              </w:rPr>
              <w:t>3</w:t>
            </w:r>
            <w:r w:rsidR="00675050">
              <w:rPr>
                <w:noProof/>
                <w:webHidden/>
              </w:rPr>
              <w:fldChar w:fldCharType="end"/>
            </w:r>
          </w:hyperlink>
        </w:p>
        <w:p w14:paraId="2D2DC405" w14:textId="1AC6846C" w:rsidR="00675050" w:rsidRDefault="00000000">
          <w:pPr>
            <w:pStyle w:val="TOC1"/>
            <w:tabs>
              <w:tab w:val="right" w:leader="dot" w:pos="10076"/>
            </w:tabs>
            <w:rPr>
              <w:rFonts w:eastAsiaTheme="minorEastAsia" w:cstheme="minorBidi"/>
              <w:noProof/>
              <w:lang w:eastAsia="en-IE"/>
            </w:rPr>
          </w:pPr>
          <w:hyperlink w:anchor="_Toc133251532" w:history="1">
            <w:r w:rsidR="00675050" w:rsidRPr="00BB29ED">
              <w:rPr>
                <w:rStyle w:val="Hyperlink"/>
                <w:rFonts w:eastAsia="Batang"/>
                <w:noProof/>
              </w:rPr>
              <w:t>Assessment Criteria</w:t>
            </w:r>
            <w:r w:rsidR="00675050">
              <w:rPr>
                <w:noProof/>
                <w:webHidden/>
              </w:rPr>
              <w:tab/>
            </w:r>
            <w:r w:rsidR="00675050">
              <w:rPr>
                <w:noProof/>
                <w:webHidden/>
              </w:rPr>
              <w:fldChar w:fldCharType="begin"/>
            </w:r>
            <w:r w:rsidR="00675050">
              <w:rPr>
                <w:noProof/>
                <w:webHidden/>
              </w:rPr>
              <w:instrText xml:space="preserve"> PAGEREF _Toc133251532 \h </w:instrText>
            </w:r>
            <w:r w:rsidR="00675050">
              <w:rPr>
                <w:noProof/>
                <w:webHidden/>
              </w:rPr>
            </w:r>
            <w:r w:rsidR="00675050">
              <w:rPr>
                <w:noProof/>
                <w:webHidden/>
              </w:rPr>
              <w:fldChar w:fldCharType="separate"/>
            </w:r>
            <w:r w:rsidR="00675050">
              <w:rPr>
                <w:noProof/>
                <w:webHidden/>
              </w:rPr>
              <w:t>3</w:t>
            </w:r>
            <w:r w:rsidR="00675050">
              <w:rPr>
                <w:noProof/>
                <w:webHidden/>
              </w:rPr>
              <w:fldChar w:fldCharType="end"/>
            </w:r>
          </w:hyperlink>
        </w:p>
        <w:p w14:paraId="4FC5CCE8" w14:textId="54396AE7" w:rsidR="00675050" w:rsidRDefault="00000000">
          <w:pPr>
            <w:pStyle w:val="TOC1"/>
            <w:tabs>
              <w:tab w:val="right" w:leader="dot" w:pos="10076"/>
            </w:tabs>
            <w:rPr>
              <w:rFonts w:eastAsiaTheme="minorEastAsia" w:cstheme="minorBidi"/>
              <w:noProof/>
              <w:lang w:eastAsia="en-IE"/>
            </w:rPr>
          </w:pPr>
          <w:hyperlink w:anchor="_Toc133251533" w:history="1">
            <w:r w:rsidR="00675050" w:rsidRPr="00BB29ED">
              <w:rPr>
                <w:rStyle w:val="Hyperlink"/>
                <w:rFonts w:eastAsia="Batang"/>
                <w:noProof/>
              </w:rPr>
              <w:t>Budget and Allowable Costs</w:t>
            </w:r>
            <w:r w:rsidR="00675050">
              <w:rPr>
                <w:noProof/>
                <w:webHidden/>
              </w:rPr>
              <w:tab/>
            </w:r>
            <w:r w:rsidR="00675050">
              <w:rPr>
                <w:noProof/>
                <w:webHidden/>
              </w:rPr>
              <w:fldChar w:fldCharType="begin"/>
            </w:r>
            <w:r w:rsidR="00675050">
              <w:rPr>
                <w:noProof/>
                <w:webHidden/>
              </w:rPr>
              <w:instrText xml:space="preserve"> PAGEREF _Toc133251533 \h </w:instrText>
            </w:r>
            <w:r w:rsidR="00675050">
              <w:rPr>
                <w:noProof/>
                <w:webHidden/>
              </w:rPr>
            </w:r>
            <w:r w:rsidR="00675050">
              <w:rPr>
                <w:noProof/>
                <w:webHidden/>
              </w:rPr>
              <w:fldChar w:fldCharType="separate"/>
            </w:r>
            <w:r w:rsidR="00675050">
              <w:rPr>
                <w:noProof/>
                <w:webHidden/>
              </w:rPr>
              <w:t>4</w:t>
            </w:r>
            <w:r w:rsidR="00675050">
              <w:rPr>
                <w:noProof/>
                <w:webHidden/>
              </w:rPr>
              <w:fldChar w:fldCharType="end"/>
            </w:r>
          </w:hyperlink>
        </w:p>
        <w:p w14:paraId="7252B8FE" w14:textId="30C4F2D2" w:rsidR="00675050" w:rsidRDefault="00000000">
          <w:pPr>
            <w:pStyle w:val="TOC1"/>
            <w:tabs>
              <w:tab w:val="right" w:leader="dot" w:pos="10076"/>
            </w:tabs>
            <w:rPr>
              <w:rFonts w:eastAsiaTheme="minorEastAsia" w:cstheme="minorBidi"/>
              <w:noProof/>
              <w:lang w:eastAsia="en-IE"/>
            </w:rPr>
          </w:pPr>
          <w:hyperlink w:anchor="_Toc133251534" w:history="1">
            <w:r w:rsidR="00675050" w:rsidRPr="00BB29ED">
              <w:rPr>
                <w:rStyle w:val="Hyperlink"/>
                <w:noProof/>
              </w:rPr>
              <w:t>Lead Applicant &amp; Co-Lead Applicant Eligibility</w:t>
            </w:r>
            <w:r w:rsidR="00675050">
              <w:rPr>
                <w:noProof/>
                <w:webHidden/>
              </w:rPr>
              <w:tab/>
            </w:r>
            <w:r w:rsidR="00675050">
              <w:rPr>
                <w:noProof/>
                <w:webHidden/>
              </w:rPr>
              <w:fldChar w:fldCharType="begin"/>
            </w:r>
            <w:r w:rsidR="00675050">
              <w:rPr>
                <w:noProof/>
                <w:webHidden/>
              </w:rPr>
              <w:instrText xml:space="preserve"> PAGEREF _Toc133251534 \h </w:instrText>
            </w:r>
            <w:r w:rsidR="00675050">
              <w:rPr>
                <w:noProof/>
                <w:webHidden/>
              </w:rPr>
            </w:r>
            <w:r w:rsidR="00675050">
              <w:rPr>
                <w:noProof/>
                <w:webHidden/>
              </w:rPr>
              <w:fldChar w:fldCharType="separate"/>
            </w:r>
            <w:r w:rsidR="00675050">
              <w:rPr>
                <w:noProof/>
                <w:webHidden/>
              </w:rPr>
              <w:t>5</w:t>
            </w:r>
            <w:r w:rsidR="00675050">
              <w:rPr>
                <w:noProof/>
                <w:webHidden/>
              </w:rPr>
              <w:fldChar w:fldCharType="end"/>
            </w:r>
          </w:hyperlink>
        </w:p>
        <w:p w14:paraId="6A8FEADF" w14:textId="0F1F115B" w:rsidR="00675050" w:rsidRDefault="00000000">
          <w:pPr>
            <w:pStyle w:val="TOC2"/>
            <w:tabs>
              <w:tab w:val="right" w:leader="dot" w:pos="10076"/>
            </w:tabs>
            <w:rPr>
              <w:rFonts w:eastAsiaTheme="minorEastAsia" w:cstheme="minorBidi"/>
              <w:noProof/>
              <w:lang w:eastAsia="en-IE"/>
            </w:rPr>
          </w:pPr>
          <w:hyperlink w:anchor="_Toc133251535" w:history="1">
            <w:r w:rsidR="00675050" w:rsidRPr="00BB29ED">
              <w:rPr>
                <w:rStyle w:val="Hyperlink"/>
                <w:noProof/>
              </w:rPr>
              <w:t>Lead Applicant Eligibility</w:t>
            </w:r>
            <w:r w:rsidR="00675050">
              <w:rPr>
                <w:noProof/>
                <w:webHidden/>
              </w:rPr>
              <w:tab/>
            </w:r>
            <w:r w:rsidR="00675050">
              <w:rPr>
                <w:noProof/>
                <w:webHidden/>
              </w:rPr>
              <w:fldChar w:fldCharType="begin"/>
            </w:r>
            <w:r w:rsidR="00675050">
              <w:rPr>
                <w:noProof/>
                <w:webHidden/>
              </w:rPr>
              <w:instrText xml:space="preserve"> PAGEREF _Toc133251535 \h </w:instrText>
            </w:r>
            <w:r w:rsidR="00675050">
              <w:rPr>
                <w:noProof/>
                <w:webHidden/>
              </w:rPr>
            </w:r>
            <w:r w:rsidR="00675050">
              <w:rPr>
                <w:noProof/>
                <w:webHidden/>
              </w:rPr>
              <w:fldChar w:fldCharType="separate"/>
            </w:r>
            <w:r w:rsidR="00675050">
              <w:rPr>
                <w:noProof/>
                <w:webHidden/>
              </w:rPr>
              <w:t>5</w:t>
            </w:r>
            <w:r w:rsidR="00675050">
              <w:rPr>
                <w:noProof/>
                <w:webHidden/>
              </w:rPr>
              <w:fldChar w:fldCharType="end"/>
            </w:r>
          </w:hyperlink>
        </w:p>
        <w:p w14:paraId="2E325DEE" w14:textId="3011E048" w:rsidR="00675050" w:rsidRDefault="00000000">
          <w:pPr>
            <w:pStyle w:val="TOC2"/>
            <w:tabs>
              <w:tab w:val="right" w:leader="dot" w:pos="10076"/>
            </w:tabs>
            <w:rPr>
              <w:rFonts w:eastAsiaTheme="minorEastAsia" w:cstheme="minorBidi"/>
              <w:noProof/>
              <w:lang w:eastAsia="en-IE"/>
            </w:rPr>
          </w:pPr>
          <w:hyperlink w:anchor="_Toc133251536" w:history="1">
            <w:r w:rsidR="00675050" w:rsidRPr="00BB29ED">
              <w:rPr>
                <w:rStyle w:val="Hyperlink"/>
                <w:noProof/>
              </w:rPr>
              <w:t>Co-Lead Applicant Eligibility</w:t>
            </w:r>
            <w:r w:rsidR="00675050">
              <w:rPr>
                <w:noProof/>
                <w:webHidden/>
              </w:rPr>
              <w:tab/>
            </w:r>
            <w:r w:rsidR="00675050">
              <w:rPr>
                <w:noProof/>
                <w:webHidden/>
              </w:rPr>
              <w:fldChar w:fldCharType="begin"/>
            </w:r>
            <w:r w:rsidR="00675050">
              <w:rPr>
                <w:noProof/>
                <w:webHidden/>
              </w:rPr>
              <w:instrText xml:space="preserve"> PAGEREF _Toc133251536 \h </w:instrText>
            </w:r>
            <w:r w:rsidR="00675050">
              <w:rPr>
                <w:noProof/>
                <w:webHidden/>
              </w:rPr>
            </w:r>
            <w:r w:rsidR="00675050">
              <w:rPr>
                <w:noProof/>
                <w:webHidden/>
              </w:rPr>
              <w:fldChar w:fldCharType="separate"/>
            </w:r>
            <w:r w:rsidR="00675050">
              <w:rPr>
                <w:noProof/>
                <w:webHidden/>
              </w:rPr>
              <w:t>5</w:t>
            </w:r>
            <w:r w:rsidR="00675050">
              <w:rPr>
                <w:noProof/>
                <w:webHidden/>
              </w:rPr>
              <w:fldChar w:fldCharType="end"/>
            </w:r>
          </w:hyperlink>
        </w:p>
        <w:p w14:paraId="5D4A4309" w14:textId="27E53B5C" w:rsidR="00675050" w:rsidRDefault="00000000">
          <w:pPr>
            <w:pStyle w:val="TOC1"/>
            <w:tabs>
              <w:tab w:val="right" w:leader="dot" w:pos="10076"/>
            </w:tabs>
            <w:rPr>
              <w:rFonts w:eastAsiaTheme="minorEastAsia" w:cstheme="minorBidi"/>
              <w:noProof/>
              <w:lang w:eastAsia="en-IE"/>
            </w:rPr>
          </w:pPr>
          <w:hyperlink w:anchor="_Toc133251537" w:history="1">
            <w:r w:rsidR="00675050" w:rsidRPr="00BB29ED">
              <w:rPr>
                <w:rStyle w:val="Hyperlink"/>
                <w:rFonts w:eastAsia="Batang"/>
                <w:noProof/>
              </w:rPr>
              <w:t>Section 1: Lead and Co-Lead Applicant Details</w:t>
            </w:r>
            <w:r w:rsidR="00675050">
              <w:rPr>
                <w:noProof/>
                <w:webHidden/>
              </w:rPr>
              <w:tab/>
            </w:r>
            <w:r w:rsidR="00675050">
              <w:rPr>
                <w:noProof/>
                <w:webHidden/>
              </w:rPr>
              <w:fldChar w:fldCharType="begin"/>
            </w:r>
            <w:r w:rsidR="00675050">
              <w:rPr>
                <w:noProof/>
                <w:webHidden/>
              </w:rPr>
              <w:instrText xml:space="preserve"> PAGEREF _Toc133251537 \h </w:instrText>
            </w:r>
            <w:r w:rsidR="00675050">
              <w:rPr>
                <w:noProof/>
                <w:webHidden/>
              </w:rPr>
            </w:r>
            <w:r w:rsidR="00675050">
              <w:rPr>
                <w:noProof/>
                <w:webHidden/>
              </w:rPr>
              <w:fldChar w:fldCharType="separate"/>
            </w:r>
            <w:r w:rsidR="00675050">
              <w:rPr>
                <w:noProof/>
                <w:webHidden/>
              </w:rPr>
              <w:t>6</w:t>
            </w:r>
            <w:r w:rsidR="00675050">
              <w:rPr>
                <w:noProof/>
                <w:webHidden/>
              </w:rPr>
              <w:fldChar w:fldCharType="end"/>
            </w:r>
          </w:hyperlink>
        </w:p>
        <w:p w14:paraId="04FA865E" w14:textId="4812441D" w:rsidR="00675050" w:rsidRDefault="00000000">
          <w:pPr>
            <w:pStyle w:val="TOC2"/>
            <w:tabs>
              <w:tab w:val="right" w:leader="dot" w:pos="10076"/>
            </w:tabs>
            <w:rPr>
              <w:rFonts w:eastAsiaTheme="minorEastAsia" w:cstheme="minorBidi"/>
              <w:noProof/>
              <w:lang w:eastAsia="en-IE"/>
            </w:rPr>
          </w:pPr>
          <w:hyperlink w:anchor="_Toc133251538" w:history="1">
            <w:r w:rsidR="00675050" w:rsidRPr="00BB29ED">
              <w:rPr>
                <w:rStyle w:val="Hyperlink"/>
                <w:rFonts w:eastAsia="Batang"/>
                <w:noProof/>
              </w:rPr>
              <w:t>Lead Applicant Details</w:t>
            </w:r>
            <w:r w:rsidR="00675050">
              <w:rPr>
                <w:noProof/>
                <w:webHidden/>
              </w:rPr>
              <w:tab/>
            </w:r>
            <w:r w:rsidR="00675050">
              <w:rPr>
                <w:noProof/>
                <w:webHidden/>
              </w:rPr>
              <w:fldChar w:fldCharType="begin"/>
            </w:r>
            <w:r w:rsidR="00675050">
              <w:rPr>
                <w:noProof/>
                <w:webHidden/>
              </w:rPr>
              <w:instrText xml:space="preserve"> PAGEREF _Toc133251538 \h </w:instrText>
            </w:r>
            <w:r w:rsidR="00675050">
              <w:rPr>
                <w:noProof/>
                <w:webHidden/>
              </w:rPr>
            </w:r>
            <w:r w:rsidR="00675050">
              <w:rPr>
                <w:noProof/>
                <w:webHidden/>
              </w:rPr>
              <w:fldChar w:fldCharType="separate"/>
            </w:r>
            <w:r w:rsidR="00675050">
              <w:rPr>
                <w:noProof/>
                <w:webHidden/>
              </w:rPr>
              <w:t>6</w:t>
            </w:r>
            <w:r w:rsidR="00675050">
              <w:rPr>
                <w:noProof/>
                <w:webHidden/>
              </w:rPr>
              <w:fldChar w:fldCharType="end"/>
            </w:r>
          </w:hyperlink>
        </w:p>
        <w:p w14:paraId="1A016C50" w14:textId="50E95116" w:rsidR="00675050" w:rsidRDefault="00000000">
          <w:pPr>
            <w:pStyle w:val="TOC2"/>
            <w:tabs>
              <w:tab w:val="right" w:leader="dot" w:pos="10076"/>
            </w:tabs>
            <w:rPr>
              <w:rFonts w:eastAsiaTheme="minorEastAsia" w:cstheme="minorBidi"/>
              <w:noProof/>
              <w:lang w:eastAsia="en-IE"/>
            </w:rPr>
          </w:pPr>
          <w:hyperlink w:anchor="_Toc133251539" w:history="1">
            <w:r w:rsidR="00675050" w:rsidRPr="00BB29ED">
              <w:rPr>
                <w:rStyle w:val="Hyperlink"/>
                <w:rFonts w:eastAsia="Batang"/>
                <w:noProof/>
              </w:rPr>
              <w:t>Co-Lead Applicant Details (if applicable)</w:t>
            </w:r>
            <w:r w:rsidR="00675050">
              <w:rPr>
                <w:noProof/>
                <w:webHidden/>
              </w:rPr>
              <w:tab/>
            </w:r>
            <w:r w:rsidR="00675050">
              <w:rPr>
                <w:noProof/>
                <w:webHidden/>
              </w:rPr>
              <w:fldChar w:fldCharType="begin"/>
            </w:r>
            <w:r w:rsidR="00675050">
              <w:rPr>
                <w:noProof/>
                <w:webHidden/>
              </w:rPr>
              <w:instrText xml:space="preserve"> PAGEREF _Toc133251539 \h </w:instrText>
            </w:r>
            <w:r w:rsidR="00675050">
              <w:rPr>
                <w:noProof/>
                <w:webHidden/>
              </w:rPr>
            </w:r>
            <w:r w:rsidR="00675050">
              <w:rPr>
                <w:noProof/>
                <w:webHidden/>
              </w:rPr>
              <w:fldChar w:fldCharType="separate"/>
            </w:r>
            <w:r w:rsidR="00675050">
              <w:rPr>
                <w:noProof/>
                <w:webHidden/>
              </w:rPr>
              <w:t>6</w:t>
            </w:r>
            <w:r w:rsidR="00675050">
              <w:rPr>
                <w:noProof/>
                <w:webHidden/>
              </w:rPr>
              <w:fldChar w:fldCharType="end"/>
            </w:r>
          </w:hyperlink>
        </w:p>
        <w:p w14:paraId="43A4FA53" w14:textId="0E755B7D" w:rsidR="00675050" w:rsidRDefault="00000000">
          <w:pPr>
            <w:pStyle w:val="TOC1"/>
            <w:tabs>
              <w:tab w:val="right" w:leader="dot" w:pos="10076"/>
            </w:tabs>
            <w:rPr>
              <w:rFonts w:eastAsiaTheme="minorEastAsia" w:cstheme="minorBidi"/>
              <w:noProof/>
              <w:lang w:eastAsia="en-IE"/>
            </w:rPr>
          </w:pPr>
          <w:hyperlink w:anchor="_Toc133251540" w:history="1">
            <w:r w:rsidR="00675050" w:rsidRPr="00BB29ED">
              <w:rPr>
                <w:rStyle w:val="Hyperlink"/>
                <w:rFonts w:eastAsia="Batang"/>
                <w:noProof/>
              </w:rPr>
              <w:t>Section 2: Study Details</w:t>
            </w:r>
            <w:r w:rsidR="00675050">
              <w:rPr>
                <w:noProof/>
                <w:webHidden/>
              </w:rPr>
              <w:tab/>
            </w:r>
            <w:r w:rsidR="00675050">
              <w:rPr>
                <w:noProof/>
                <w:webHidden/>
              </w:rPr>
              <w:fldChar w:fldCharType="begin"/>
            </w:r>
            <w:r w:rsidR="00675050">
              <w:rPr>
                <w:noProof/>
                <w:webHidden/>
              </w:rPr>
              <w:instrText xml:space="preserve"> PAGEREF _Toc133251540 \h </w:instrText>
            </w:r>
            <w:r w:rsidR="00675050">
              <w:rPr>
                <w:noProof/>
                <w:webHidden/>
              </w:rPr>
            </w:r>
            <w:r w:rsidR="00675050">
              <w:rPr>
                <w:noProof/>
                <w:webHidden/>
              </w:rPr>
              <w:fldChar w:fldCharType="separate"/>
            </w:r>
            <w:r w:rsidR="00675050">
              <w:rPr>
                <w:noProof/>
                <w:webHidden/>
              </w:rPr>
              <w:t>7</w:t>
            </w:r>
            <w:r w:rsidR="00675050">
              <w:rPr>
                <w:noProof/>
                <w:webHidden/>
              </w:rPr>
              <w:fldChar w:fldCharType="end"/>
            </w:r>
          </w:hyperlink>
        </w:p>
        <w:p w14:paraId="2B242403" w14:textId="3C601941" w:rsidR="00675050" w:rsidRDefault="00000000">
          <w:pPr>
            <w:pStyle w:val="TOC1"/>
            <w:tabs>
              <w:tab w:val="right" w:leader="dot" w:pos="10076"/>
            </w:tabs>
            <w:rPr>
              <w:rFonts w:eastAsiaTheme="minorEastAsia" w:cstheme="minorBidi"/>
              <w:noProof/>
              <w:lang w:eastAsia="en-IE"/>
            </w:rPr>
          </w:pPr>
          <w:hyperlink w:anchor="_Toc133251541" w:history="1">
            <w:r w:rsidR="00675050" w:rsidRPr="00BB29ED">
              <w:rPr>
                <w:rStyle w:val="Hyperlink"/>
                <w:rFonts w:eastAsia="Batang"/>
                <w:noProof/>
              </w:rPr>
              <w:t>Section 3: Expertise in Dementia Research</w:t>
            </w:r>
            <w:r w:rsidR="00675050">
              <w:rPr>
                <w:noProof/>
                <w:webHidden/>
              </w:rPr>
              <w:tab/>
            </w:r>
            <w:r w:rsidR="00675050">
              <w:rPr>
                <w:noProof/>
                <w:webHidden/>
              </w:rPr>
              <w:fldChar w:fldCharType="begin"/>
            </w:r>
            <w:r w:rsidR="00675050">
              <w:rPr>
                <w:noProof/>
                <w:webHidden/>
              </w:rPr>
              <w:instrText xml:space="preserve"> PAGEREF _Toc133251541 \h </w:instrText>
            </w:r>
            <w:r w:rsidR="00675050">
              <w:rPr>
                <w:noProof/>
                <w:webHidden/>
              </w:rPr>
            </w:r>
            <w:r w:rsidR="00675050">
              <w:rPr>
                <w:noProof/>
                <w:webHidden/>
              </w:rPr>
              <w:fldChar w:fldCharType="separate"/>
            </w:r>
            <w:r w:rsidR="00675050">
              <w:rPr>
                <w:noProof/>
                <w:webHidden/>
              </w:rPr>
              <w:t>8</w:t>
            </w:r>
            <w:r w:rsidR="00675050">
              <w:rPr>
                <w:noProof/>
                <w:webHidden/>
              </w:rPr>
              <w:fldChar w:fldCharType="end"/>
            </w:r>
          </w:hyperlink>
        </w:p>
        <w:p w14:paraId="2486431C" w14:textId="5154C064" w:rsidR="00675050" w:rsidRDefault="00000000">
          <w:pPr>
            <w:pStyle w:val="TOC1"/>
            <w:tabs>
              <w:tab w:val="right" w:leader="dot" w:pos="10076"/>
            </w:tabs>
            <w:rPr>
              <w:rFonts w:eastAsiaTheme="minorEastAsia" w:cstheme="minorBidi"/>
              <w:noProof/>
              <w:lang w:eastAsia="en-IE"/>
            </w:rPr>
          </w:pPr>
          <w:hyperlink w:anchor="_Toc133251542" w:history="1">
            <w:r w:rsidR="00675050" w:rsidRPr="00BB29ED">
              <w:rPr>
                <w:rStyle w:val="Hyperlink"/>
                <w:rFonts w:eastAsia="Batang"/>
                <w:noProof/>
              </w:rPr>
              <w:t>Section 4: Proposed Study</w:t>
            </w:r>
            <w:r w:rsidR="00675050">
              <w:rPr>
                <w:noProof/>
                <w:webHidden/>
              </w:rPr>
              <w:tab/>
            </w:r>
            <w:r w:rsidR="00675050">
              <w:rPr>
                <w:noProof/>
                <w:webHidden/>
              </w:rPr>
              <w:fldChar w:fldCharType="begin"/>
            </w:r>
            <w:r w:rsidR="00675050">
              <w:rPr>
                <w:noProof/>
                <w:webHidden/>
              </w:rPr>
              <w:instrText xml:space="preserve"> PAGEREF _Toc133251542 \h </w:instrText>
            </w:r>
            <w:r w:rsidR="00675050">
              <w:rPr>
                <w:noProof/>
                <w:webHidden/>
              </w:rPr>
            </w:r>
            <w:r w:rsidR="00675050">
              <w:rPr>
                <w:noProof/>
                <w:webHidden/>
              </w:rPr>
              <w:fldChar w:fldCharType="separate"/>
            </w:r>
            <w:r w:rsidR="00675050">
              <w:rPr>
                <w:noProof/>
                <w:webHidden/>
              </w:rPr>
              <w:t>9</w:t>
            </w:r>
            <w:r w:rsidR="00675050">
              <w:rPr>
                <w:noProof/>
                <w:webHidden/>
              </w:rPr>
              <w:fldChar w:fldCharType="end"/>
            </w:r>
          </w:hyperlink>
        </w:p>
        <w:p w14:paraId="4DC94F9B" w14:textId="25C9395D" w:rsidR="00675050" w:rsidRDefault="00000000">
          <w:pPr>
            <w:pStyle w:val="TOC1"/>
            <w:tabs>
              <w:tab w:val="right" w:leader="dot" w:pos="10076"/>
            </w:tabs>
            <w:rPr>
              <w:rFonts w:eastAsiaTheme="minorEastAsia" w:cstheme="minorBidi"/>
              <w:noProof/>
              <w:lang w:eastAsia="en-IE"/>
            </w:rPr>
          </w:pPr>
          <w:hyperlink w:anchor="_Toc133251543" w:history="1">
            <w:r w:rsidR="00675050" w:rsidRPr="00BB29ED">
              <w:rPr>
                <w:rStyle w:val="Hyperlink"/>
                <w:noProof/>
              </w:rPr>
              <w:t>Section 5: Engagement</w:t>
            </w:r>
            <w:r w:rsidR="00675050">
              <w:rPr>
                <w:noProof/>
                <w:webHidden/>
              </w:rPr>
              <w:tab/>
            </w:r>
            <w:r w:rsidR="00675050">
              <w:rPr>
                <w:noProof/>
                <w:webHidden/>
              </w:rPr>
              <w:fldChar w:fldCharType="begin"/>
            </w:r>
            <w:r w:rsidR="00675050">
              <w:rPr>
                <w:noProof/>
                <w:webHidden/>
              </w:rPr>
              <w:instrText xml:space="preserve"> PAGEREF _Toc133251543 \h </w:instrText>
            </w:r>
            <w:r w:rsidR="00675050">
              <w:rPr>
                <w:noProof/>
                <w:webHidden/>
              </w:rPr>
            </w:r>
            <w:r w:rsidR="00675050">
              <w:rPr>
                <w:noProof/>
                <w:webHidden/>
              </w:rPr>
              <w:fldChar w:fldCharType="separate"/>
            </w:r>
            <w:r w:rsidR="00675050">
              <w:rPr>
                <w:noProof/>
                <w:webHidden/>
              </w:rPr>
              <w:t>11</w:t>
            </w:r>
            <w:r w:rsidR="00675050">
              <w:rPr>
                <w:noProof/>
                <w:webHidden/>
              </w:rPr>
              <w:fldChar w:fldCharType="end"/>
            </w:r>
          </w:hyperlink>
        </w:p>
        <w:p w14:paraId="3EFFBD42" w14:textId="6C3FE985" w:rsidR="00675050" w:rsidRDefault="00000000">
          <w:pPr>
            <w:pStyle w:val="TOC1"/>
            <w:tabs>
              <w:tab w:val="right" w:leader="dot" w:pos="10076"/>
            </w:tabs>
            <w:rPr>
              <w:rFonts w:eastAsiaTheme="minorEastAsia" w:cstheme="minorBidi"/>
              <w:noProof/>
              <w:lang w:eastAsia="en-IE"/>
            </w:rPr>
          </w:pPr>
          <w:hyperlink w:anchor="_Toc133251544" w:history="1">
            <w:r w:rsidR="00675050" w:rsidRPr="00BB29ED">
              <w:rPr>
                <w:rStyle w:val="Hyperlink"/>
                <w:noProof/>
              </w:rPr>
              <w:t>Section 6: Pathway to Future Funding</w:t>
            </w:r>
            <w:r w:rsidR="00675050">
              <w:rPr>
                <w:noProof/>
                <w:webHidden/>
              </w:rPr>
              <w:tab/>
            </w:r>
            <w:r w:rsidR="00675050">
              <w:rPr>
                <w:noProof/>
                <w:webHidden/>
              </w:rPr>
              <w:fldChar w:fldCharType="begin"/>
            </w:r>
            <w:r w:rsidR="00675050">
              <w:rPr>
                <w:noProof/>
                <w:webHidden/>
              </w:rPr>
              <w:instrText xml:space="preserve"> PAGEREF _Toc133251544 \h </w:instrText>
            </w:r>
            <w:r w:rsidR="00675050">
              <w:rPr>
                <w:noProof/>
                <w:webHidden/>
              </w:rPr>
            </w:r>
            <w:r w:rsidR="00675050">
              <w:rPr>
                <w:noProof/>
                <w:webHidden/>
              </w:rPr>
              <w:fldChar w:fldCharType="separate"/>
            </w:r>
            <w:r w:rsidR="00675050">
              <w:rPr>
                <w:noProof/>
                <w:webHidden/>
              </w:rPr>
              <w:t>11</w:t>
            </w:r>
            <w:r w:rsidR="00675050">
              <w:rPr>
                <w:noProof/>
                <w:webHidden/>
              </w:rPr>
              <w:fldChar w:fldCharType="end"/>
            </w:r>
          </w:hyperlink>
        </w:p>
        <w:p w14:paraId="740C5F8B" w14:textId="44C97BB1" w:rsidR="00675050" w:rsidRDefault="00000000">
          <w:pPr>
            <w:pStyle w:val="TOC1"/>
            <w:tabs>
              <w:tab w:val="right" w:leader="dot" w:pos="10076"/>
            </w:tabs>
            <w:rPr>
              <w:rFonts w:eastAsiaTheme="minorEastAsia" w:cstheme="minorBidi"/>
              <w:noProof/>
              <w:lang w:eastAsia="en-IE"/>
            </w:rPr>
          </w:pPr>
          <w:hyperlink w:anchor="_Toc133251545" w:history="1">
            <w:r w:rsidR="00675050" w:rsidRPr="00BB29ED">
              <w:rPr>
                <w:rStyle w:val="Hyperlink"/>
                <w:noProof/>
              </w:rPr>
              <w:t>Section 7: Budget</w:t>
            </w:r>
            <w:r w:rsidR="00675050">
              <w:rPr>
                <w:noProof/>
                <w:webHidden/>
              </w:rPr>
              <w:tab/>
            </w:r>
            <w:r w:rsidR="00675050">
              <w:rPr>
                <w:noProof/>
                <w:webHidden/>
              </w:rPr>
              <w:fldChar w:fldCharType="begin"/>
            </w:r>
            <w:r w:rsidR="00675050">
              <w:rPr>
                <w:noProof/>
                <w:webHidden/>
              </w:rPr>
              <w:instrText xml:space="preserve"> PAGEREF _Toc133251545 \h </w:instrText>
            </w:r>
            <w:r w:rsidR="00675050">
              <w:rPr>
                <w:noProof/>
                <w:webHidden/>
              </w:rPr>
            </w:r>
            <w:r w:rsidR="00675050">
              <w:rPr>
                <w:noProof/>
                <w:webHidden/>
              </w:rPr>
              <w:fldChar w:fldCharType="separate"/>
            </w:r>
            <w:r w:rsidR="00675050">
              <w:rPr>
                <w:noProof/>
                <w:webHidden/>
              </w:rPr>
              <w:t>12</w:t>
            </w:r>
            <w:r w:rsidR="00675050">
              <w:rPr>
                <w:noProof/>
                <w:webHidden/>
              </w:rPr>
              <w:fldChar w:fldCharType="end"/>
            </w:r>
          </w:hyperlink>
        </w:p>
        <w:p w14:paraId="19BA5E25" w14:textId="0480CEE9" w:rsidR="00675050" w:rsidRDefault="00000000">
          <w:pPr>
            <w:pStyle w:val="TOC1"/>
            <w:tabs>
              <w:tab w:val="right" w:leader="dot" w:pos="10076"/>
            </w:tabs>
            <w:rPr>
              <w:rFonts w:eastAsiaTheme="minorEastAsia" w:cstheme="minorBidi"/>
              <w:noProof/>
              <w:lang w:eastAsia="en-IE"/>
            </w:rPr>
          </w:pPr>
          <w:hyperlink w:anchor="_Toc133251546" w:history="1">
            <w:r w:rsidR="00675050" w:rsidRPr="00BB29ED">
              <w:rPr>
                <w:rStyle w:val="Hyperlink"/>
                <w:noProof/>
              </w:rPr>
              <w:t>Section 8: Signatures</w:t>
            </w:r>
            <w:r w:rsidR="00675050">
              <w:rPr>
                <w:noProof/>
                <w:webHidden/>
              </w:rPr>
              <w:tab/>
            </w:r>
            <w:r w:rsidR="00675050">
              <w:rPr>
                <w:noProof/>
                <w:webHidden/>
              </w:rPr>
              <w:fldChar w:fldCharType="begin"/>
            </w:r>
            <w:r w:rsidR="00675050">
              <w:rPr>
                <w:noProof/>
                <w:webHidden/>
              </w:rPr>
              <w:instrText xml:space="preserve"> PAGEREF _Toc133251546 \h </w:instrText>
            </w:r>
            <w:r w:rsidR="00675050">
              <w:rPr>
                <w:noProof/>
                <w:webHidden/>
              </w:rPr>
            </w:r>
            <w:r w:rsidR="00675050">
              <w:rPr>
                <w:noProof/>
                <w:webHidden/>
              </w:rPr>
              <w:fldChar w:fldCharType="separate"/>
            </w:r>
            <w:r w:rsidR="00675050">
              <w:rPr>
                <w:noProof/>
                <w:webHidden/>
              </w:rPr>
              <w:t>13</w:t>
            </w:r>
            <w:r w:rsidR="00675050">
              <w:rPr>
                <w:noProof/>
                <w:webHidden/>
              </w:rPr>
              <w:fldChar w:fldCharType="end"/>
            </w:r>
          </w:hyperlink>
        </w:p>
        <w:p w14:paraId="6F421F9E" w14:textId="20A4F511" w:rsidR="00E21FA7" w:rsidRPr="00AB2C2D" w:rsidRDefault="00E21FA7">
          <w:r w:rsidRPr="00AB2C2D">
            <w:rPr>
              <w:b/>
              <w:bCs/>
              <w:noProof/>
            </w:rPr>
            <w:fldChar w:fldCharType="end"/>
          </w:r>
        </w:p>
      </w:sdtContent>
    </w:sdt>
    <w:p w14:paraId="7EFDD0E9" w14:textId="51028B31" w:rsidR="0006468E" w:rsidRPr="00AB2C2D" w:rsidRDefault="0006468E" w:rsidP="0006468E">
      <w:pPr>
        <w:pStyle w:val="Heading1"/>
        <w:rPr>
          <w:lang w:val="en-IE"/>
        </w:rPr>
      </w:pPr>
    </w:p>
    <w:p w14:paraId="5E803BB8" w14:textId="77777777" w:rsidR="0006468E" w:rsidRPr="00AB2C2D" w:rsidRDefault="0006468E" w:rsidP="0006468E">
      <w:pPr>
        <w:rPr>
          <w:rFonts w:eastAsia="Times New Roman" w:cs="Arial"/>
          <w:kern w:val="32"/>
          <w:sz w:val="28"/>
          <w:szCs w:val="32"/>
        </w:rPr>
      </w:pPr>
      <w:r w:rsidRPr="00AB2C2D">
        <w:br w:type="page"/>
      </w:r>
    </w:p>
    <w:p w14:paraId="2CBD63BA" w14:textId="2A066831" w:rsidR="00E5149C" w:rsidRPr="000E7A06" w:rsidRDefault="00E5149C" w:rsidP="000E7A06">
      <w:pPr>
        <w:spacing w:after="120"/>
        <w:jc w:val="center"/>
        <w:rPr>
          <w:rFonts w:ascii="Abadi" w:eastAsia="Times New Roman" w:hAnsi="Abadi" w:cs="Arial"/>
          <w:b/>
          <w:bCs/>
          <w:color w:val="4472C4" w:themeColor="accent1"/>
          <w:kern w:val="32"/>
          <w:sz w:val="28"/>
          <w:szCs w:val="32"/>
        </w:rPr>
      </w:pPr>
      <w:bookmarkStart w:id="1" w:name="_Toc133251530"/>
      <w:r w:rsidRPr="000E7A06">
        <w:rPr>
          <w:rFonts w:ascii="Abadi" w:eastAsia="Times New Roman" w:hAnsi="Abadi" w:cs="Arial"/>
          <w:b/>
          <w:bCs/>
          <w:color w:val="4472C4" w:themeColor="accent1"/>
          <w:kern w:val="32"/>
          <w:sz w:val="28"/>
          <w:szCs w:val="32"/>
        </w:rPr>
        <w:lastRenderedPageBreak/>
        <w:t>About Dementia Trials Ireland</w:t>
      </w:r>
      <w:bookmarkEnd w:id="1"/>
    </w:p>
    <w:p w14:paraId="7578B959" w14:textId="527A5BCE" w:rsidR="00E5149C" w:rsidRDefault="00E5149C" w:rsidP="00E5149C">
      <w:pPr>
        <w:jc w:val="both"/>
        <w:rPr>
          <w:rFonts w:ascii="Calibri" w:eastAsiaTheme="minorEastAsia" w:hAnsi="Calibri"/>
          <w:b/>
          <w:bCs/>
          <w:color w:val="0E75BB"/>
        </w:rPr>
      </w:pPr>
      <w:r w:rsidRPr="5DE6A07C">
        <w:rPr>
          <w:rFonts w:ascii="Calibri" w:hAnsi="Calibri" w:cs="Calibri"/>
        </w:rPr>
        <w:t>Dementia Trials Ireland (DTI) is a clinical trials</w:t>
      </w:r>
      <w:r w:rsidR="001F3436">
        <w:rPr>
          <w:rFonts w:ascii="Calibri" w:hAnsi="Calibri" w:cs="Calibri"/>
        </w:rPr>
        <w:t xml:space="preserve"> network (CTN)</w:t>
      </w:r>
      <w:r w:rsidRPr="5DE6A07C">
        <w:rPr>
          <w:rFonts w:ascii="Calibri" w:hAnsi="Calibri" w:cs="Calibri"/>
        </w:rPr>
        <w:t xml:space="preserve"> funded by the Health Research Board </w:t>
      </w:r>
      <w:r w:rsidR="001F3436">
        <w:rPr>
          <w:rFonts w:ascii="Calibri" w:hAnsi="Calibri" w:cs="Calibri"/>
        </w:rPr>
        <w:t xml:space="preserve">(HRB) </w:t>
      </w:r>
      <w:r w:rsidRPr="5DE6A07C">
        <w:rPr>
          <w:rFonts w:ascii="Calibri" w:hAnsi="Calibri" w:cs="Calibri"/>
        </w:rPr>
        <w:t xml:space="preserve">which aims </w:t>
      </w:r>
      <w:r w:rsidR="001F3436">
        <w:rPr>
          <w:rFonts w:ascii="Calibri" w:hAnsi="Calibri" w:cs="Calibri"/>
        </w:rPr>
        <w:t xml:space="preserve">to </w:t>
      </w:r>
      <w:r w:rsidRPr="5DE6A07C">
        <w:rPr>
          <w:rFonts w:ascii="Calibri" w:hAnsi="Calibri" w:cs="Calibri"/>
        </w:rPr>
        <w:t>improve the lives of individuals at risk</w:t>
      </w:r>
      <w:r w:rsidR="001F3436">
        <w:rPr>
          <w:rFonts w:ascii="Calibri" w:hAnsi="Calibri" w:cs="Calibri"/>
        </w:rPr>
        <w:t xml:space="preserve"> of,</w:t>
      </w:r>
      <w:r w:rsidRPr="5DE6A07C">
        <w:rPr>
          <w:rFonts w:ascii="Calibri" w:hAnsi="Calibri" w:cs="Calibri"/>
        </w:rPr>
        <w:t xml:space="preserve"> or living with dementia by conducting high quality, internationally recognized, clinical trials throughout Ireland, addressing important and common problems. </w:t>
      </w:r>
      <w:r w:rsidR="001F3436">
        <w:rPr>
          <w:rFonts w:ascii="Calibri" w:hAnsi="Calibri" w:cs="Calibri"/>
        </w:rPr>
        <w:t>DTI’s</w:t>
      </w:r>
      <w:r w:rsidRPr="5DE6A07C">
        <w:rPr>
          <w:rFonts w:ascii="Calibri" w:hAnsi="Calibri" w:cs="Calibri"/>
        </w:rPr>
        <w:t xml:space="preserve"> </w:t>
      </w:r>
      <w:r w:rsidR="000F016C" w:rsidRPr="5DE6A07C">
        <w:rPr>
          <w:rFonts w:ascii="Calibri" w:hAnsi="Calibri" w:cs="Calibri"/>
        </w:rPr>
        <w:t>goal</w:t>
      </w:r>
      <w:r w:rsidRPr="5DE6A07C">
        <w:rPr>
          <w:rFonts w:ascii="Calibri" w:hAnsi="Calibri" w:cs="Calibri"/>
        </w:rPr>
        <w:t xml:space="preserve"> is to</w:t>
      </w:r>
      <w:r w:rsidR="001F3436">
        <w:rPr>
          <w:rFonts w:ascii="Calibri" w:hAnsi="Calibri" w:cs="Calibri"/>
        </w:rPr>
        <w:t xml:space="preserve"> improve national trial infrastructural capacity, enhance workforce capability through skills training and support a culture of participation to </w:t>
      </w:r>
      <w:r w:rsidRPr="5DE6A07C">
        <w:rPr>
          <w:rFonts w:ascii="Calibri" w:hAnsi="Calibri" w:cs="Calibri"/>
        </w:rPr>
        <w:t>enable</w:t>
      </w:r>
      <w:r w:rsidR="001F3436">
        <w:rPr>
          <w:rFonts w:ascii="Calibri" w:hAnsi="Calibri" w:cs="Calibri"/>
        </w:rPr>
        <w:t xml:space="preserve"> </w:t>
      </w:r>
      <w:r w:rsidR="00ED2596">
        <w:rPr>
          <w:rFonts w:ascii="Calibri" w:hAnsi="Calibri" w:cs="Calibri"/>
        </w:rPr>
        <w:t>people with dementia and</w:t>
      </w:r>
      <w:r w:rsidR="001F3436">
        <w:rPr>
          <w:rFonts w:ascii="Calibri" w:hAnsi="Calibri" w:cs="Calibri"/>
        </w:rPr>
        <w:t xml:space="preserve"> their carers </w:t>
      </w:r>
      <w:r w:rsidRPr="5DE6A07C">
        <w:rPr>
          <w:rFonts w:ascii="Calibri" w:hAnsi="Calibri" w:cs="Calibri"/>
        </w:rPr>
        <w:t xml:space="preserve">the opportunity to access clinical trials. </w:t>
      </w:r>
    </w:p>
    <w:p w14:paraId="52D7F2D2" w14:textId="77777777" w:rsidR="00E5149C" w:rsidRPr="00E5149C" w:rsidRDefault="00E5149C" w:rsidP="00E5149C"/>
    <w:p w14:paraId="0AE91675" w14:textId="1A864979" w:rsidR="0039620A" w:rsidRPr="000E7A06" w:rsidRDefault="0039620A" w:rsidP="000E7A06">
      <w:pPr>
        <w:spacing w:after="120"/>
        <w:jc w:val="center"/>
        <w:rPr>
          <w:rFonts w:ascii="Abadi" w:eastAsia="Times New Roman" w:hAnsi="Abadi" w:cs="Arial"/>
          <w:b/>
          <w:bCs/>
          <w:color w:val="4472C4" w:themeColor="accent1"/>
          <w:kern w:val="32"/>
          <w:sz w:val="28"/>
          <w:szCs w:val="32"/>
        </w:rPr>
      </w:pPr>
      <w:bookmarkStart w:id="2" w:name="_Toc133251531"/>
      <w:r w:rsidRPr="000E7A06">
        <w:rPr>
          <w:rFonts w:ascii="Abadi" w:eastAsia="Times New Roman" w:hAnsi="Abadi" w:cs="Arial"/>
          <w:b/>
          <w:bCs/>
          <w:color w:val="4472C4" w:themeColor="accent1"/>
          <w:kern w:val="32"/>
          <w:sz w:val="28"/>
          <w:szCs w:val="32"/>
        </w:rPr>
        <w:t>Purpose of the A</w:t>
      </w:r>
      <w:r w:rsidR="00442A5E" w:rsidRPr="000E7A06">
        <w:rPr>
          <w:rFonts w:ascii="Abadi" w:eastAsia="Times New Roman" w:hAnsi="Abadi" w:cs="Arial"/>
          <w:b/>
          <w:bCs/>
          <w:color w:val="4472C4" w:themeColor="accent1"/>
          <w:kern w:val="32"/>
          <w:sz w:val="28"/>
          <w:szCs w:val="32"/>
        </w:rPr>
        <w:t>ward</w:t>
      </w:r>
      <w:bookmarkEnd w:id="2"/>
    </w:p>
    <w:p w14:paraId="196247DA" w14:textId="51D071E7" w:rsidR="00E5149C" w:rsidRDefault="00E5149C" w:rsidP="00E5149C">
      <w:pPr>
        <w:jc w:val="both"/>
        <w:rPr>
          <w:rFonts w:ascii="Calibri" w:eastAsiaTheme="minorEastAsia" w:hAnsi="Calibri"/>
        </w:rPr>
      </w:pPr>
      <w:r>
        <w:rPr>
          <w:rFonts w:ascii="Calibri" w:eastAsiaTheme="minorEastAsia" w:hAnsi="Calibri"/>
        </w:rPr>
        <w:t xml:space="preserve">The Dementia Trials Ireland Research Seed Funding Award is aimed at early career researchers and is intended to </w:t>
      </w:r>
      <w:r w:rsidR="00ED2596">
        <w:rPr>
          <w:rFonts w:ascii="Calibri" w:eastAsiaTheme="minorEastAsia" w:hAnsi="Calibri"/>
        </w:rPr>
        <w:t xml:space="preserve">support a </w:t>
      </w:r>
      <w:r w:rsidR="00ED2596" w:rsidRPr="00ED2596">
        <w:rPr>
          <w:rFonts w:ascii="Calibri" w:eastAsiaTheme="minorEastAsia" w:hAnsi="Calibri"/>
          <w:b/>
          <w:bCs/>
        </w:rPr>
        <w:t xml:space="preserve">trial </w:t>
      </w:r>
      <w:r w:rsidR="001722AB">
        <w:rPr>
          <w:rFonts w:ascii="Calibri" w:eastAsiaTheme="minorEastAsia" w:hAnsi="Calibri"/>
          <w:b/>
          <w:bCs/>
        </w:rPr>
        <w:t xml:space="preserve">preparation </w:t>
      </w:r>
      <w:r w:rsidR="001722AB">
        <w:rPr>
          <w:rFonts w:ascii="Calibri" w:eastAsiaTheme="minorEastAsia" w:hAnsi="Calibri"/>
        </w:rPr>
        <w:t>p</w:t>
      </w:r>
      <w:r w:rsidR="00ED2596">
        <w:rPr>
          <w:rFonts w:ascii="Calibri" w:eastAsiaTheme="minorEastAsia" w:hAnsi="Calibri"/>
        </w:rPr>
        <w:t>roject which will contribute</w:t>
      </w:r>
      <w:r>
        <w:rPr>
          <w:rFonts w:ascii="Calibri" w:eastAsiaTheme="minorEastAsia" w:hAnsi="Calibri"/>
        </w:rPr>
        <w:t xml:space="preserve"> to the pipeline of clinical trials within Dementia Trials Ireland. </w:t>
      </w:r>
      <w:r w:rsidR="008B1366" w:rsidRPr="00AB2C2D">
        <w:t xml:space="preserve">It will fund projects up to a value of €10,000 (plus overheads at 25%, or </w:t>
      </w:r>
      <w:r w:rsidR="008B1366">
        <w:t>€2,500</w:t>
      </w:r>
      <w:r w:rsidR="008B1366" w:rsidRPr="00AB2C2D">
        <w:t>)</w:t>
      </w:r>
      <w:r w:rsidR="008B1366">
        <w:t xml:space="preserve">. </w:t>
      </w:r>
      <w:r w:rsidR="00BC7F39">
        <w:rPr>
          <w:rFonts w:ascii="Calibri" w:eastAsiaTheme="minorEastAsia" w:hAnsi="Calibri"/>
        </w:rPr>
        <w:t>This award</w:t>
      </w:r>
      <w:r>
        <w:rPr>
          <w:rFonts w:ascii="Calibri" w:eastAsiaTheme="minorEastAsia" w:hAnsi="Calibri"/>
        </w:rPr>
        <w:t xml:space="preserve"> has the potential to be highly impactful and</w:t>
      </w:r>
      <w:r w:rsidR="00BC7F39">
        <w:rPr>
          <w:rFonts w:ascii="Calibri" w:eastAsiaTheme="minorEastAsia" w:hAnsi="Calibri"/>
        </w:rPr>
        <w:t xml:space="preserve"> </w:t>
      </w:r>
      <w:r w:rsidR="0020607B">
        <w:rPr>
          <w:rFonts w:ascii="Calibri" w:eastAsiaTheme="minorEastAsia" w:hAnsi="Calibri"/>
        </w:rPr>
        <w:t xml:space="preserve">it is intended that it </w:t>
      </w:r>
      <w:r w:rsidR="00BC7F39">
        <w:rPr>
          <w:rFonts w:ascii="Calibri" w:eastAsiaTheme="minorEastAsia" w:hAnsi="Calibri"/>
        </w:rPr>
        <w:t xml:space="preserve">should </w:t>
      </w:r>
      <w:r w:rsidR="0020607B">
        <w:rPr>
          <w:rFonts w:ascii="Calibri" w:eastAsiaTheme="minorEastAsia" w:hAnsi="Calibri"/>
        </w:rPr>
        <w:t xml:space="preserve">make a significant contribution towards </w:t>
      </w:r>
      <w:r>
        <w:rPr>
          <w:rFonts w:ascii="Calibri" w:eastAsiaTheme="minorEastAsia" w:hAnsi="Calibri"/>
        </w:rPr>
        <w:t>leveraging</w:t>
      </w:r>
      <w:r w:rsidR="00BC7F39">
        <w:rPr>
          <w:rFonts w:ascii="Calibri" w:eastAsiaTheme="minorEastAsia" w:hAnsi="Calibri"/>
        </w:rPr>
        <w:t xml:space="preserve"> </w:t>
      </w:r>
      <w:r>
        <w:rPr>
          <w:rFonts w:ascii="Calibri" w:eastAsiaTheme="minorEastAsia" w:hAnsi="Calibri"/>
        </w:rPr>
        <w:t xml:space="preserve">larger scale research funding in the future. </w:t>
      </w:r>
    </w:p>
    <w:p w14:paraId="2376F4B5" w14:textId="77777777" w:rsidR="00E5149C" w:rsidRDefault="00E5149C" w:rsidP="00E5149C">
      <w:pPr>
        <w:jc w:val="both"/>
        <w:rPr>
          <w:rFonts w:ascii="Calibri" w:eastAsiaTheme="minorEastAsia" w:hAnsi="Calibri"/>
        </w:rPr>
      </w:pPr>
    </w:p>
    <w:p w14:paraId="634CB7B0" w14:textId="5662B12A" w:rsidR="00E5149C" w:rsidRPr="001722AB" w:rsidRDefault="001722AB" w:rsidP="00E5149C">
      <w:pPr>
        <w:jc w:val="both"/>
        <w:rPr>
          <w:rFonts w:ascii="Calibri" w:eastAsiaTheme="minorEastAsia" w:hAnsi="Calibri"/>
          <w:bCs/>
        </w:rPr>
      </w:pPr>
      <w:r w:rsidRPr="001722AB">
        <w:rPr>
          <w:rFonts w:ascii="Calibri" w:eastAsiaTheme="minorEastAsia" w:hAnsi="Calibri"/>
          <w:bCs/>
        </w:rPr>
        <w:t>In general a</w:t>
      </w:r>
      <w:r w:rsidR="008C1ED2" w:rsidRPr="001722AB">
        <w:rPr>
          <w:rFonts w:ascii="Calibri" w:eastAsiaTheme="minorEastAsia" w:hAnsi="Calibri"/>
          <w:bCs/>
        </w:rPr>
        <w:t>pplications focusing on DTI priorities</w:t>
      </w:r>
      <w:r w:rsidR="0020607B" w:rsidRPr="001722AB">
        <w:rPr>
          <w:rFonts w:ascii="Calibri" w:eastAsiaTheme="minorEastAsia" w:hAnsi="Calibri"/>
          <w:bCs/>
        </w:rPr>
        <w:t xml:space="preserve"> are particularly welcome, these include: </w:t>
      </w:r>
      <w:r w:rsidR="00E5149C" w:rsidRPr="001722AB">
        <w:rPr>
          <w:bCs/>
        </w:rPr>
        <w:t xml:space="preserve"> </w:t>
      </w:r>
    </w:p>
    <w:p w14:paraId="736CCBF4" w14:textId="0AAD3FD5" w:rsidR="00E5149C" w:rsidRPr="0020607B" w:rsidRDefault="00E5149C" w:rsidP="0020607B">
      <w:pPr>
        <w:numPr>
          <w:ilvl w:val="0"/>
          <w:numId w:val="38"/>
        </w:numPr>
        <w:jc w:val="both"/>
        <w:rPr>
          <w:rFonts w:ascii="Calibri" w:eastAsiaTheme="minorEastAsia" w:hAnsi="Calibri"/>
        </w:rPr>
      </w:pPr>
      <w:r w:rsidRPr="66BFD551">
        <w:rPr>
          <w:rFonts w:ascii="Calibri" w:eastAsiaTheme="minorEastAsia" w:hAnsi="Calibri"/>
        </w:rPr>
        <w:t>Development of Core Outcome Sets (COS</w:t>
      </w:r>
      <w:r>
        <w:rPr>
          <w:rFonts w:ascii="Calibri" w:eastAsiaTheme="minorEastAsia" w:hAnsi="Calibri"/>
        </w:rPr>
        <w:t xml:space="preserve">) </w:t>
      </w:r>
      <w:r w:rsidRPr="0020607B">
        <w:rPr>
          <w:rFonts w:ascii="Calibri" w:hAnsi="Calibri"/>
        </w:rPr>
        <w:tab/>
      </w:r>
    </w:p>
    <w:p w14:paraId="2FD95564" w14:textId="33768095" w:rsidR="00E5149C" w:rsidRPr="0020607B" w:rsidRDefault="00E5149C" w:rsidP="00E5149C">
      <w:pPr>
        <w:numPr>
          <w:ilvl w:val="0"/>
          <w:numId w:val="38"/>
        </w:numPr>
        <w:jc w:val="both"/>
        <w:rPr>
          <w:rFonts w:ascii="Calibri" w:eastAsiaTheme="minorEastAsia" w:hAnsi="Calibri"/>
        </w:rPr>
      </w:pPr>
      <w:r w:rsidRPr="00D21B35">
        <w:rPr>
          <w:rFonts w:ascii="Calibri" w:eastAsiaTheme="minorEastAsia" w:hAnsi="Calibri"/>
          <w:iCs/>
        </w:rPr>
        <w:t xml:space="preserve">Evidence synthesis </w:t>
      </w:r>
      <w:r>
        <w:rPr>
          <w:rFonts w:ascii="Calibri" w:eastAsiaTheme="minorEastAsia" w:hAnsi="Calibri"/>
          <w:iCs/>
        </w:rPr>
        <w:t>that would support trial planning</w:t>
      </w:r>
    </w:p>
    <w:p w14:paraId="642FA26D" w14:textId="5053E043" w:rsidR="0020607B" w:rsidRPr="001722AB" w:rsidRDefault="0020607B" w:rsidP="00E5149C">
      <w:pPr>
        <w:numPr>
          <w:ilvl w:val="0"/>
          <w:numId w:val="38"/>
        </w:numPr>
        <w:jc w:val="both"/>
        <w:rPr>
          <w:rFonts w:ascii="Calibri" w:eastAsiaTheme="minorEastAsia" w:hAnsi="Calibri"/>
        </w:rPr>
      </w:pPr>
      <w:r w:rsidRPr="00D21B35">
        <w:rPr>
          <w:rFonts w:ascii="Calibri" w:eastAsiaTheme="minorEastAsia" w:hAnsi="Calibri"/>
          <w:iCs/>
        </w:rPr>
        <w:t>A priority setting partnership (PSP), supported by James Lind Alliance methodology</w:t>
      </w:r>
    </w:p>
    <w:p w14:paraId="3CCF4DB2" w14:textId="46D9E632" w:rsidR="001722AB" w:rsidRPr="005E399B" w:rsidRDefault="001722AB" w:rsidP="00E5149C">
      <w:pPr>
        <w:numPr>
          <w:ilvl w:val="0"/>
          <w:numId w:val="38"/>
        </w:numPr>
        <w:jc w:val="both"/>
        <w:rPr>
          <w:rFonts w:ascii="Calibri" w:eastAsiaTheme="minorEastAsia" w:hAnsi="Calibri"/>
        </w:rPr>
      </w:pPr>
      <w:r>
        <w:rPr>
          <w:rFonts w:ascii="Calibri" w:eastAsiaTheme="minorEastAsia" w:hAnsi="Calibri"/>
          <w:iCs/>
        </w:rPr>
        <w:t xml:space="preserve">Intervention development, </w:t>
      </w:r>
      <w:r w:rsidR="005E399B">
        <w:rPr>
          <w:rFonts w:ascii="Calibri" w:eastAsiaTheme="minorEastAsia" w:hAnsi="Calibri"/>
          <w:iCs/>
        </w:rPr>
        <w:t>redevelopment,</w:t>
      </w:r>
      <w:r>
        <w:rPr>
          <w:rFonts w:ascii="Calibri" w:eastAsiaTheme="minorEastAsia" w:hAnsi="Calibri"/>
          <w:iCs/>
        </w:rPr>
        <w:t xml:space="preserve"> or refinement</w:t>
      </w:r>
    </w:p>
    <w:p w14:paraId="761C6EF1" w14:textId="7575A02A" w:rsidR="00295986" w:rsidRPr="005E399B" w:rsidRDefault="005E399B" w:rsidP="00E332E1">
      <w:pPr>
        <w:numPr>
          <w:ilvl w:val="0"/>
          <w:numId w:val="38"/>
        </w:numPr>
        <w:jc w:val="both"/>
      </w:pPr>
      <w:r w:rsidRPr="005E399B">
        <w:rPr>
          <w:rFonts w:ascii="Calibri" w:eastAsiaTheme="minorEastAsia" w:hAnsi="Calibri"/>
          <w:iCs/>
        </w:rPr>
        <w:t xml:space="preserve">Applications focusing on special populations e.g., intellectual disability, </w:t>
      </w:r>
      <w:r w:rsidR="008B1366" w:rsidRPr="005E399B">
        <w:rPr>
          <w:rFonts w:ascii="Calibri" w:eastAsiaTheme="minorEastAsia" w:hAnsi="Calibri"/>
          <w:iCs/>
        </w:rPr>
        <w:t>Parkinson’s</w:t>
      </w:r>
      <w:r w:rsidRPr="005E399B">
        <w:rPr>
          <w:rFonts w:ascii="Calibri" w:eastAsiaTheme="minorEastAsia" w:hAnsi="Calibri"/>
          <w:iCs/>
        </w:rPr>
        <w:t xml:space="preserve"> related cognitive syndromes </w:t>
      </w:r>
      <w:r w:rsidR="008B1366">
        <w:rPr>
          <w:rFonts w:ascii="Calibri" w:eastAsiaTheme="minorEastAsia" w:hAnsi="Calibri"/>
          <w:iCs/>
        </w:rPr>
        <w:t>etc.</w:t>
      </w:r>
    </w:p>
    <w:p w14:paraId="1A5BC78D" w14:textId="77777777" w:rsidR="005E399B" w:rsidRDefault="005E399B" w:rsidP="005E399B">
      <w:pPr>
        <w:ind w:left="720"/>
        <w:jc w:val="both"/>
      </w:pPr>
    </w:p>
    <w:p w14:paraId="43C64EDB" w14:textId="5E7AE546" w:rsidR="0039620A" w:rsidRDefault="00295986" w:rsidP="00295986">
      <w:pPr>
        <w:jc w:val="both"/>
      </w:pPr>
      <w:r>
        <w:t xml:space="preserve">In all cases proposals should identify a pathway to the future acquisition of funding to assess feasibility, and (in the longer term) evaluation and implementation of the intervention. Specific funding sources should be identified. </w:t>
      </w:r>
    </w:p>
    <w:p w14:paraId="6263F77F" w14:textId="301AA78B" w:rsidR="00295986" w:rsidRDefault="00295986" w:rsidP="00295986">
      <w:pPr>
        <w:jc w:val="both"/>
      </w:pPr>
    </w:p>
    <w:p w14:paraId="25CAB6FC" w14:textId="5F2CE581" w:rsidR="0006468E" w:rsidRPr="000E7A06" w:rsidRDefault="0006468E" w:rsidP="000E7A06">
      <w:pPr>
        <w:spacing w:after="120"/>
        <w:jc w:val="center"/>
        <w:rPr>
          <w:rFonts w:ascii="Abadi" w:eastAsia="Times New Roman" w:hAnsi="Abadi" w:cs="Arial"/>
          <w:b/>
          <w:bCs/>
          <w:color w:val="4472C4" w:themeColor="accent1"/>
          <w:kern w:val="32"/>
          <w:sz w:val="28"/>
          <w:szCs w:val="32"/>
        </w:rPr>
      </w:pPr>
      <w:bookmarkStart w:id="3" w:name="_Toc133251532"/>
      <w:r w:rsidRPr="000E7A06">
        <w:rPr>
          <w:rFonts w:ascii="Abadi" w:eastAsia="Times New Roman" w:hAnsi="Abadi" w:cs="Arial"/>
          <w:b/>
          <w:bCs/>
          <w:color w:val="4472C4" w:themeColor="accent1"/>
          <w:kern w:val="32"/>
          <w:sz w:val="28"/>
          <w:szCs w:val="32"/>
        </w:rPr>
        <w:t>Assessment Criteria</w:t>
      </w:r>
      <w:bookmarkEnd w:id="3"/>
    </w:p>
    <w:p w14:paraId="586D653F" w14:textId="5302D7D9" w:rsidR="0006468E" w:rsidRPr="00AB2C2D" w:rsidRDefault="00F450C5" w:rsidP="0055172E">
      <w:r>
        <w:t>A</w:t>
      </w:r>
      <w:r w:rsidR="0055172E" w:rsidRPr="00AB2C2D">
        <w:t>pplica</w:t>
      </w:r>
      <w:r>
        <w:t>tions</w:t>
      </w:r>
      <w:r w:rsidR="0020607B">
        <w:t xml:space="preserve"> and accompanying CV</w:t>
      </w:r>
      <w:r w:rsidR="00ED2596">
        <w:t>s will be</w:t>
      </w:r>
      <w:r w:rsidR="0055172E" w:rsidRPr="00AB2C2D">
        <w:t xml:space="preserve"> score based on the following criteria and weightings:</w:t>
      </w:r>
    </w:p>
    <w:p w14:paraId="2B1E1232" w14:textId="5D7DF3A3" w:rsidR="0055172E" w:rsidRPr="00AB2C2D" w:rsidRDefault="0055172E" w:rsidP="0055172E"/>
    <w:tbl>
      <w:tblPr>
        <w:tblStyle w:val="TableGrid"/>
        <w:tblW w:w="0" w:type="auto"/>
        <w:tblLook w:val="04A0" w:firstRow="1" w:lastRow="0" w:firstColumn="1" w:lastColumn="0" w:noHBand="0" w:noVBand="1"/>
      </w:tblPr>
      <w:tblGrid>
        <w:gridCol w:w="6941"/>
        <w:gridCol w:w="3135"/>
      </w:tblGrid>
      <w:tr w:rsidR="0055172E" w:rsidRPr="00AB2C2D" w14:paraId="7698C3AE" w14:textId="77777777" w:rsidTr="0055172E">
        <w:tc>
          <w:tcPr>
            <w:tcW w:w="6941" w:type="dxa"/>
          </w:tcPr>
          <w:p w14:paraId="09D477F1" w14:textId="77777777" w:rsidR="001713CB" w:rsidRDefault="001713CB" w:rsidP="0055172E">
            <w:pPr>
              <w:rPr>
                <w:b/>
                <w:color w:val="4472C4" w:themeColor="accent1"/>
              </w:rPr>
            </w:pPr>
          </w:p>
          <w:p w14:paraId="0D7904E0" w14:textId="5F16D41E" w:rsidR="0055172E" w:rsidRPr="00C43C45" w:rsidRDefault="0055172E" w:rsidP="0055172E">
            <w:pPr>
              <w:rPr>
                <w:b/>
                <w:color w:val="4472C4" w:themeColor="accent1"/>
              </w:rPr>
            </w:pPr>
            <w:r w:rsidRPr="00C43C45">
              <w:rPr>
                <w:b/>
                <w:color w:val="4472C4" w:themeColor="accent1"/>
              </w:rPr>
              <w:t xml:space="preserve">Expertise in </w:t>
            </w:r>
            <w:r w:rsidR="0075481E" w:rsidRPr="00C43C45">
              <w:rPr>
                <w:b/>
                <w:color w:val="4472C4" w:themeColor="accent1"/>
              </w:rPr>
              <w:t>Dementia</w:t>
            </w:r>
            <w:r w:rsidRPr="00C43C45">
              <w:rPr>
                <w:b/>
                <w:color w:val="4472C4" w:themeColor="accent1"/>
              </w:rPr>
              <w:t xml:space="preserve"> Research</w:t>
            </w:r>
          </w:p>
          <w:p w14:paraId="7A787F70" w14:textId="77777777" w:rsidR="00102F53" w:rsidRDefault="0075481E" w:rsidP="0055172E">
            <w:r w:rsidRPr="00592157">
              <w:rPr>
                <w:b/>
                <w:bCs/>
              </w:rPr>
              <w:t>Feasibility:</w:t>
            </w:r>
            <w:r w:rsidRPr="00592157">
              <w:t xml:space="preserve"> </w:t>
            </w:r>
            <w:r w:rsidR="0020607B">
              <w:t>i</w:t>
            </w:r>
            <w:r w:rsidR="00C43C45" w:rsidRPr="00C43C45">
              <w:t xml:space="preserve">s the proposal led by an Early Career Researcher? </w:t>
            </w:r>
          </w:p>
          <w:p w14:paraId="3F1DE670" w14:textId="77777777" w:rsidR="00102F53" w:rsidRDefault="00102F53" w:rsidP="0055172E"/>
          <w:p w14:paraId="1757EFC9" w14:textId="77777777" w:rsidR="00102F53" w:rsidRDefault="00C43C45" w:rsidP="0055172E">
            <w:r w:rsidRPr="00C43C45">
              <w:t>D</w:t>
            </w:r>
            <w:r w:rsidR="0055172E" w:rsidRPr="00C43C45">
              <w:t xml:space="preserve">oes </w:t>
            </w:r>
            <w:r w:rsidR="0055172E" w:rsidRPr="00AB2C2D">
              <w:t xml:space="preserve">the </w:t>
            </w:r>
            <w:r w:rsidR="00D53C05" w:rsidRPr="00AB2C2D">
              <w:t xml:space="preserve">Lead Applicant (and Co-Lead Applicant, where applicable) </w:t>
            </w:r>
            <w:r w:rsidR="0055172E" w:rsidRPr="00AB2C2D">
              <w:t>have sufficient</w:t>
            </w:r>
            <w:r w:rsidR="0075218C" w:rsidRPr="00AB2C2D">
              <w:t xml:space="preserve"> experience and</w:t>
            </w:r>
            <w:r w:rsidR="0055172E" w:rsidRPr="00AB2C2D">
              <w:t xml:space="preserve"> expertise in </w:t>
            </w:r>
            <w:r w:rsidR="00ED2596">
              <w:t>d</w:t>
            </w:r>
            <w:r w:rsidR="0075481E">
              <w:t xml:space="preserve">ementia </w:t>
            </w:r>
            <w:r w:rsidR="00ED2596">
              <w:t>r</w:t>
            </w:r>
            <w:r w:rsidR="0075481E">
              <w:t>esearc</w:t>
            </w:r>
            <w:r w:rsidR="0020607B">
              <w:t xml:space="preserve">h. </w:t>
            </w:r>
          </w:p>
          <w:p w14:paraId="66C7BA41" w14:textId="77777777" w:rsidR="00102F53" w:rsidRDefault="00102F53" w:rsidP="0055172E"/>
          <w:p w14:paraId="3B3EC909" w14:textId="77777777" w:rsidR="00102F53" w:rsidRDefault="0020607B" w:rsidP="0055172E">
            <w:r>
              <w:t xml:space="preserve">Do either/both have </w:t>
            </w:r>
            <w:r w:rsidR="0055172E" w:rsidRPr="00AB2C2D">
              <w:t>access to adequate support?</w:t>
            </w:r>
            <w:r w:rsidR="0075481E">
              <w:t xml:space="preserve"> </w:t>
            </w:r>
          </w:p>
          <w:p w14:paraId="5FCFE39A" w14:textId="77777777" w:rsidR="00102F53" w:rsidRDefault="00102F53" w:rsidP="0055172E"/>
          <w:p w14:paraId="0A11D6C4" w14:textId="4692A711" w:rsidR="0055172E" w:rsidRPr="00AB2C2D" w:rsidRDefault="0055172E" w:rsidP="00D91024"/>
        </w:tc>
        <w:tc>
          <w:tcPr>
            <w:tcW w:w="3135" w:type="dxa"/>
          </w:tcPr>
          <w:p w14:paraId="15E40C95" w14:textId="77777777" w:rsidR="001713CB" w:rsidRDefault="001713CB" w:rsidP="0055172E">
            <w:pPr>
              <w:jc w:val="center"/>
            </w:pPr>
          </w:p>
          <w:p w14:paraId="6968DAA4" w14:textId="370A0163" w:rsidR="0055172E" w:rsidRPr="00AB2C2D" w:rsidRDefault="0055172E" w:rsidP="0055172E">
            <w:pPr>
              <w:jc w:val="center"/>
            </w:pPr>
            <w:r w:rsidRPr="00AB2C2D">
              <w:t>20%</w:t>
            </w:r>
          </w:p>
        </w:tc>
      </w:tr>
      <w:tr w:rsidR="0055172E" w:rsidRPr="00AB2C2D" w14:paraId="09325293" w14:textId="77777777" w:rsidTr="0055172E">
        <w:tc>
          <w:tcPr>
            <w:tcW w:w="6941" w:type="dxa"/>
          </w:tcPr>
          <w:p w14:paraId="2C3572F2" w14:textId="77777777" w:rsidR="001713CB" w:rsidRDefault="001713CB" w:rsidP="0055172E">
            <w:pPr>
              <w:rPr>
                <w:b/>
                <w:color w:val="4472C4" w:themeColor="accent1"/>
              </w:rPr>
            </w:pPr>
          </w:p>
          <w:p w14:paraId="2C9D0622" w14:textId="68C36CE5" w:rsidR="0055172E" w:rsidRPr="00C43C45" w:rsidRDefault="0055172E" w:rsidP="0055172E">
            <w:pPr>
              <w:rPr>
                <w:b/>
                <w:color w:val="4472C4" w:themeColor="accent1"/>
              </w:rPr>
            </w:pPr>
            <w:r w:rsidRPr="00C43C45">
              <w:rPr>
                <w:b/>
                <w:color w:val="4472C4" w:themeColor="accent1"/>
              </w:rPr>
              <w:t>Proposed Study</w:t>
            </w:r>
          </w:p>
          <w:p w14:paraId="7D4B5AD4" w14:textId="6F55224D" w:rsidR="00102F53" w:rsidRDefault="00361507" w:rsidP="0055172E">
            <w:r w:rsidRPr="00592157">
              <w:rPr>
                <w:rFonts w:eastAsiaTheme="minorEastAsia"/>
                <w:b/>
                <w:bCs/>
                <w:iCs/>
              </w:rPr>
              <w:t>Quality and Impact:</w:t>
            </w:r>
            <w:r w:rsidRPr="00592157">
              <w:rPr>
                <w:rFonts w:eastAsiaTheme="minorEastAsia"/>
                <w:iCs/>
              </w:rPr>
              <w:t xml:space="preserve"> </w:t>
            </w:r>
            <w:r>
              <w:rPr>
                <w:rFonts w:eastAsiaTheme="minorEastAsia"/>
                <w:iCs/>
              </w:rPr>
              <w:t xml:space="preserve">what is the overall </w:t>
            </w:r>
            <w:r w:rsidR="0075481E" w:rsidRPr="0075481E">
              <w:rPr>
                <w:rFonts w:eastAsiaTheme="minorEastAsia"/>
                <w:iCs/>
              </w:rPr>
              <w:t xml:space="preserve">quality of the proposal </w:t>
            </w:r>
            <w:r w:rsidR="00D91024">
              <w:t xml:space="preserve">(clear rationale; objectives) </w:t>
            </w:r>
            <w:r w:rsidR="0075481E" w:rsidRPr="0075481E">
              <w:rPr>
                <w:rFonts w:eastAsiaTheme="minorEastAsia"/>
                <w:iCs/>
              </w:rPr>
              <w:t xml:space="preserve">and the likelihood of achieving its aims </w:t>
            </w:r>
            <w:r w:rsidR="00D91024">
              <w:t>within the timeframe (</w:t>
            </w:r>
            <w:r w:rsidR="00D63108">
              <w:t>S</w:t>
            </w:r>
            <w:r w:rsidR="00D91024">
              <w:t xml:space="preserve">ection </w:t>
            </w:r>
            <w:r w:rsidR="00D63108">
              <w:t>4.</w:t>
            </w:r>
            <w:r w:rsidR="00D91024">
              <w:t xml:space="preserve">1 and </w:t>
            </w:r>
            <w:r w:rsidR="00D63108">
              <w:t>4.</w:t>
            </w:r>
            <w:r w:rsidR="00D91024">
              <w:t xml:space="preserve">3)? </w:t>
            </w:r>
          </w:p>
          <w:p w14:paraId="46243D3F" w14:textId="77777777" w:rsidR="00102F53" w:rsidRDefault="00102F53" w:rsidP="0055172E"/>
          <w:p w14:paraId="5F387EB8" w14:textId="455B7591" w:rsidR="00361507" w:rsidRDefault="00ED2596" w:rsidP="0055172E">
            <w:r>
              <w:t>H</w:t>
            </w:r>
            <w:r w:rsidR="0055172E" w:rsidRPr="00AB2C2D">
              <w:t>as the applicant proposed a</w:t>
            </w:r>
            <w:r w:rsidR="0075218C" w:rsidRPr="00AB2C2D">
              <w:t xml:space="preserve"> potentially</w:t>
            </w:r>
            <w:r w:rsidR="0055172E" w:rsidRPr="00AB2C2D">
              <w:t xml:space="preserve"> impactful study, with an appropriate methodology? </w:t>
            </w:r>
          </w:p>
          <w:p w14:paraId="60BA27B9" w14:textId="77777777" w:rsidR="00102F53" w:rsidRDefault="00102F53" w:rsidP="0055172E"/>
          <w:p w14:paraId="09BC9B9B" w14:textId="77777777" w:rsidR="00361507" w:rsidRDefault="00361507" w:rsidP="00D63108">
            <w:r w:rsidRPr="00592157">
              <w:rPr>
                <w:rFonts w:eastAsiaTheme="minorEastAsia"/>
                <w:b/>
                <w:bCs/>
                <w:iCs/>
              </w:rPr>
              <w:t>Strategic Alignment:</w:t>
            </w:r>
            <w:r w:rsidRPr="00592157">
              <w:rPr>
                <w:rFonts w:eastAsiaTheme="minorEastAsia"/>
                <w:iCs/>
              </w:rPr>
              <w:t xml:space="preserve"> </w:t>
            </w:r>
            <w:r w:rsidRPr="00361507">
              <w:rPr>
                <w:rFonts w:eastAsiaTheme="minorEastAsia"/>
                <w:iCs/>
              </w:rPr>
              <w:t>how closely aligned will the proposal be to DTI strategic aims</w:t>
            </w:r>
            <w:r w:rsidR="0020607B">
              <w:rPr>
                <w:rFonts w:eastAsiaTheme="minorEastAsia"/>
                <w:iCs/>
              </w:rPr>
              <w:t xml:space="preserve">? </w:t>
            </w:r>
            <w:r w:rsidR="00D91024">
              <w:rPr>
                <w:rFonts w:eastAsiaTheme="minorEastAsia"/>
                <w:iCs/>
              </w:rPr>
              <w:t>H</w:t>
            </w:r>
            <w:r>
              <w:rPr>
                <w:rFonts w:eastAsiaTheme="minorEastAsia"/>
                <w:iCs/>
              </w:rPr>
              <w:t>ow does i</w:t>
            </w:r>
            <w:r w:rsidRPr="002C228F">
              <w:t>t link in with existing HRB assets</w:t>
            </w:r>
            <w:r w:rsidR="00D91024">
              <w:t xml:space="preserve"> e.g., H</w:t>
            </w:r>
            <w:r w:rsidRPr="002C228F">
              <w:t>RB-TMRN</w:t>
            </w:r>
            <w:r>
              <w:t xml:space="preserve"> </w:t>
            </w:r>
          </w:p>
          <w:p w14:paraId="5D97DEF3" w14:textId="5A9B0FDE" w:rsidR="00D63108" w:rsidRPr="00AB2C2D" w:rsidRDefault="00D63108" w:rsidP="00D63108"/>
        </w:tc>
        <w:tc>
          <w:tcPr>
            <w:tcW w:w="3135" w:type="dxa"/>
          </w:tcPr>
          <w:p w14:paraId="7D871EC4" w14:textId="77777777" w:rsidR="001713CB" w:rsidRDefault="001713CB" w:rsidP="0055172E">
            <w:pPr>
              <w:jc w:val="center"/>
            </w:pPr>
          </w:p>
          <w:p w14:paraId="2650EA1E" w14:textId="19877B05" w:rsidR="0055172E" w:rsidRPr="00AB2C2D" w:rsidRDefault="0055172E" w:rsidP="0055172E">
            <w:pPr>
              <w:jc w:val="center"/>
            </w:pPr>
            <w:r w:rsidRPr="00AB2C2D">
              <w:t>40%</w:t>
            </w:r>
          </w:p>
        </w:tc>
      </w:tr>
      <w:tr w:rsidR="0055172E" w:rsidRPr="00AB2C2D" w14:paraId="41ED9A00" w14:textId="77777777" w:rsidTr="0055172E">
        <w:tc>
          <w:tcPr>
            <w:tcW w:w="6941" w:type="dxa"/>
          </w:tcPr>
          <w:p w14:paraId="774767F9" w14:textId="77777777" w:rsidR="001713CB" w:rsidRDefault="001713CB" w:rsidP="0055172E">
            <w:pPr>
              <w:rPr>
                <w:b/>
                <w:color w:val="4472C4" w:themeColor="accent1"/>
              </w:rPr>
            </w:pPr>
          </w:p>
          <w:p w14:paraId="208D211D" w14:textId="43B44EFF" w:rsidR="0055172E" w:rsidRPr="00C43C45" w:rsidRDefault="00361507" w:rsidP="0055172E">
            <w:pPr>
              <w:rPr>
                <w:b/>
                <w:color w:val="4472C4" w:themeColor="accent1"/>
              </w:rPr>
            </w:pPr>
            <w:r w:rsidRPr="00C43C45">
              <w:rPr>
                <w:b/>
                <w:color w:val="4472C4" w:themeColor="accent1"/>
              </w:rPr>
              <w:t>Engagement</w:t>
            </w:r>
          </w:p>
          <w:p w14:paraId="534699E2" w14:textId="7A3F9E64" w:rsidR="00102F53" w:rsidRDefault="00C37602" w:rsidP="0055172E">
            <w:r>
              <w:rPr>
                <w:b/>
                <w:bCs/>
              </w:rPr>
              <w:t xml:space="preserve">KED and </w:t>
            </w:r>
            <w:r w:rsidR="00361507" w:rsidRPr="00592157">
              <w:rPr>
                <w:b/>
                <w:bCs/>
              </w:rPr>
              <w:t>Patient and Public Involvement:</w:t>
            </w:r>
            <w:r w:rsidR="00361507" w:rsidRPr="00592157">
              <w:t xml:space="preserve"> </w:t>
            </w:r>
            <w:r w:rsidR="00361507">
              <w:t>a</w:t>
            </w:r>
            <w:r w:rsidR="0055172E" w:rsidRPr="00AB2C2D">
              <w:t xml:space="preserve">re the </w:t>
            </w:r>
            <w:r>
              <w:t xml:space="preserve">KED and PPI </w:t>
            </w:r>
            <w:r w:rsidR="0055172E" w:rsidRPr="00AB2C2D">
              <w:t>plans</w:t>
            </w:r>
            <w:r>
              <w:t xml:space="preserve"> </w:t>
            </w:r>
            <w:r w:rsidR="0020607B">
              <w:t xml:space="preserve">sufficient and </w:t>
            </w:r>
            <w:r w:rsidR="0055172E" w:rsidRPr="00AB2C2D">
              <w:t>reflective of best practice?</w:t>
            </w:r>
            <w:r w:rsidR="00361507">
              <w:t xml:space="preserve"> </w:t>
            </w:r>
            <w:r>
              <w:t>(Section 5)</w:t>
            </w:r>
          </w:p>
          <w:p w14:paraId="51942E0E" w14:textId="2B76CC2D" w:rsidR="00361507" w:rsidRPr="00AB2C2D" w:rsidRDefault="00361507" w:rsidP="0055172E"/>
          <w:p w14:paraId="1C5B4124" w14:textId="4287CF4B" w:rsidR="0055172E" w:rsidRPr="00AB2C2D" w:rsidRDefault="0055172E" w:rsidP="0055172E"/>
        </w:tc>
        <w:tc>
          <w:tcPr>
            <w:tcW w:w="3135" w:type="dxa"/>
          </w:tcPr>
          <w:p w14:paraId="28125AA1" w14:textId="77777777" w:rsidR="001713CB" w:rsidRDefault="001713CB" w:rsidP="0055172E">
            <w:pPr>
              <w:jc w:val="center"/>
            </w:pPr>
          </w:p>
          <w:p w14:paraId="73DEB5B3" w14:textId="096CA569" w:rsidR="0055172E" w:rsidRPr="00AB2C2D" w:rsidRDefault="0055172E" w:rsidP="0055172E">
            <w:pPr>
              <w:jc w:val="center"/>
            </w:pPr>
            <w:r w:rsidRPr="00AB2C2D">
              <w:t>20%</w:t>
            </w:r>
          </w:p>
        </w:tc>
      </w:tr>
      <w:tr w:rsidR="0055172E" w:rsidRPr="00AB2C2D" w14:paraId="01D23222" w14:textId="77777777" w:rsidTr="0055172E">
        <w:tc>
          <w:tcPr>
            <w:tcW w:w="6941" w:type="dxa"/>
          </w:tcPr>
          <w:p w14:paraId="1937B577" w14:textId="77777777" w:rsidR="001713CB" w:rsidRDefault="001713CB" w:rsidP="0055172E">
            <w:pPr>
              <w:rPr>
                <w:b/>
                <w:color w:val="4472C4" w:themeColor="accent1"/>
              </w:rPr>
            </w:pPr>
          </w:p>
          <w:p w14:paraId="0F6250DC" w14:textId="632B8FC7" w:rsidR="0055172E" w:rsidRPr="00C43C45" w:rsidRDefault="0055172E" w:rsidP="0055172E">
            <w:pPr>
              <w:rPr>
                <w:b/>
                <w:color w:val="4472C4" w:themeColor="accent1"/>
              </w:rPr>
            </w:pPr>
            <w:r w:rsidRPr="00C43C45">
              <w:rPr>
                <w:b/>
                <w:color w:val="4472C4" w:themeColor="accent1"/>
              </w:rPr>
              <w:t>Pathway to Future Funding</w:t>
            </w:r>
          </w:p>
          <w:p w14:paraId="68A5A2DA" w14:textId="7DCD1645" w:rsidR="0055172E" w:rsidRPr="00AB2C2D" w:rsidRDefault="00C43C45" w:rsidP="0055172E">
            <w:r w:rsidRPr="00592157">
              <w:rPr>
                <w:b/>
                <w:bCs/>
              </w:rPr>
              <w:t>Strategic Vision:</w:t>
            </w:r>
            <w:r w:rsidRPr="00592157">
              <w:t xml:space="preserve"> </w:t>
            </w:r>
            <w:r>
              <w:t>h</w:t>
            </w:r>
            <w:r w:rsidR="0055172E" w:rsidRPr="00AB2C2D">
              <w:t>as the applicant justified how success in the current application will create a pathway to securing a substantial funding award in the future? (Section 6)</w:t>
            </w:r>
          </w:p>
          <w:p w14:paraId="5EFEC76F" w14:textId="06B1A8CE" w:rsidR="0055172E" w:rsidRPr="00AB2C2D" w:rsidRDefault="0055172E" w:rsidP="0055172E"/>
        </w:tc>
        <w:tc>
          <w:tcPr>
            <w:tcW w:w="3135" w:type="dxa"/>
          </w:tcPr>
          <w:p w14:paraId="7551DBFC" w14:textId="77777777" w:rsidR="001713CB" w:rsidRDefault="001713CB" w:rsidP="0055172E">
            <w:pPr>
              <w:jc w:val="center"/>
            </w:pPr>
          </w:p>
          <w:p w14:paraId="6F35E655" w14:textId="0939467D" w:rsidR="0055172E" w:rsidRPr="00AB2C2D" w:rsidRDefault="00361507" w:rsidP="0055172E">
            <w:pPr>
              <w:jc w:val="center"/>
            </w:pPr>
            <w:r>
              <w:t>2</w:t>
            </w:r>
            <w:r w:rsidR="0055172E" w:rsidRPr="00AB2C2D">
              <w:t>0%</w:t>
            </w:r>
          </w:p>
        </w:tc>
      </w:tr>
    </w:tbl>
    <w:p w14:paraId="43F8AA14" w14:textId="77777777" w:rsidR="0055172E" w:rsidRPr="00AB2C2D" w:rsidRDefault="0055172E" w:rsidP="0055172E"/>
    <w:p w14:paraId="6D4E3DB9" w14:textId="605DC18F" w:rsidR="0055172E" w:rsidRPr="00AB2C2D" w:rsidRDefault="0055172E" w:rsidP="0055172E"/>
    <w:p w14:paraId="68250732" w14:textId="57E0FE44" w:rsidR="0055172E" w:rsidRPr="000E7A06" w:rsidRDefault="00E21FA7" w:rsidP="000E7A06">
      <w:pPr>
        <w:spacing w:after="120"/>
        <w:jc w:val="center"/>
        <w:rPr>
          <w:rFonts w:ascii="Abadi" w:eastAsia="Times New Roman" w:hAnsi="Abadi" w:cs="Arial"/>
          <w:b/>
          <w:bCs/>
          <w:color w:val="4472C4" w:themeColor="accent1"/>
          <w:kern w:val="32"/>
          <w:sz w:val="28"/>
          <w:szCs w:val="32"/>
        </w:rPr>
      </w:pPr>
      <w:bookmarkStart w:id="4" w:name="_Toc133251533"/>
      <w:r w:rsidRPr="000E7A06">
        <w:rPr>
          <w:rFonts w:ascii="Abadi" w:eastAsia="Times New Roman" w:hAnsi="Abadi" w:cs="Arial"/>
          <w:b/>
          <w:bCs/>
          <w:color w:val="4472C4" w:themeColor="accent1"/>
          <w:kern w:val="32"/>
          <w:sz w:val="28"/>
          <w:szCs w:val="32"/>
        </w:rPr>
        <w:t>Budget and Allowable Costs</w:t>
      </w:r>
      <w:bookmarkEnd w:id="4"/>
    </w:p>
    <w:p w14:paraId="2AD73F1D" w14:textId="0E748BA3" w:rsidR="0091054C" w:rsidRDefault="00B42827" w:rsidP="00B42827">
      <w:pPr>
        <w:jc w:val="both"/>
      </w:pPr>
      <w:r>
        <w:rPr>
          <w:rFonts w:ascii="Calibri" w:eastAsiaTheme="minorEastAsia" w:hAnsi="Calibri"/>
          <w:color w:val="000000" w:themeColor="text1"/>
        </w:rPr>
        <w:t>The su</w:t>
      </w:r>
      <w:r w:rsidRPr="5DE6A07C">
        <w:rPr>
          <w:rFonts w:ascii="Calibri" w:eastAsiaTheme="minorEastAsia" w:hAnsi="Calibri"/>
          <w:color w:val="000000" w:themeColor="text1"/>
        </w:rPr>
        <w:t xml:space="preserve">ccessful applicant will receive </w:t>
      </w:r>
      <w:r w:rsidR="008B1366">
        <w:t xml:space="preserve">a maximum of </w:t>
      </w:r>
      <w:r w:rsidR="008B1366" w:rsidRPr="008B1366">
        <w:rPr>
          <w:b/>
          <w:bCs/>
        </w:rPr>
        <w:t>€10,000</w:t>
      </w:r>
      <w:r w:rsidR="008B1366">
        <w:t xml:space="preserve"> (</w:t>
      </w:r>
      <w:r w:rsidR="008B1366" w:rsidRPr="00AB2C2D">
        <w:t xml:space="preserve">plus </w:t>
      </w:r>
      <w:r w:rsidR="008B1366">
        <w:t>overheads at 25%</w:t>
      </w:r>
      <w:r w:rsidR="008B1366" w:rsidRPr="00AB2C2D">
        <w:t xml:space="preserve"> or €2,500</w:t>
      </w:r>
      <w:r w:rsidR="008B1366">
        <w:t xml:space="preserve">) </w:t>
      </w:r>
      <w:r w:rsidRPr="5DE6A07C">
        <w:rPr>
          <w:rFonts w:ascii="Calibri" w:eastAsiaTheme="minorEastAsia" w:hAnsi="Calibri"/>
          <w:color w:val="000000" w:themeColor="text1"/>
        </w:rPr>
        <w:t>for a one-year project that will contribute to future trial development within DTI</w:t>
      </w:r>
      <w:r>
        <w:rPr>
          <w:rFonts w:ascii="Calibri" w:eastAsiaTheme="minorEastAsia" w:hAnsi="Calibri"/>
          <w:color w:val="000000" w:themeColor="text1"/>
        </w:rPr>
        <w:t xml:space="preserve">. </w:t>
      </w:r>
      <w:r w:rsidR="00102F53">
        <w:rPr>
          <w:rFonts w:ascii="Calibri" w:eastAsiaTheme="minorEastAsia" w:hAnsi="Calibri"/>
          <w:color w:val="000000" w:themeColor="text1"/>
        </w:rPr>
        <w:t>The award can only be a</w:t>
      </w:r>
      <w:r w:rsidR="0091054C" w:rsidRPr="00AB2C2D">
        <w:t xml:space="preserve">dministered through </w:t>
      </w:r>
      <w:r w:rsidR="00102F53">
        <w:t>a</w:t>
      </w:r>
      <w:r w:rsidR="0091054C" w:rsidRPr="00AB2C2D">
        <w:t>pproved HRB Host Institutions</w:t>
      </w:r>
      <w:r w:rsidR="00102F53">
        <w:t>. Use the following link for further information on the HRB’s current list of approved host institutions</w:t>
      </w:r>
      <w:r w:rsidR="0091054C" w:rsidRPr="00AB2C2D">
        <w:t xml:space="preserve">: </w:t>
      </w:r>
      <w:r w:rsidR="00C43C45" w:rsidRPr="00C43C45">
        <w:t>https://www.hrb.ie/funding/funding-schemes/before-you-apply/all-grant-policies/approval-of-host-institutions/</w:t>
      </w:r>
    </w:p>
    <w:p w14:paraId="5505BD96" w14:textId="0A03202D" w:rsidR="00C43C45" w:rsidRDefault="00C43C45" w:rsidP="00E21FA7"/>
    <w:p w14:paraId="34F6119A" w14:textId="0E341BEA" w:rsidR="00C43C45" w:rsidRPr="00AB2C2D" w:rsidRDefault="00C43C45" w:rsidP="00E21FA7">
      <w:r w:rsidRPr="00102F53">
        <w:rPr>
          <w:b/>
          <w:bCs/>
          <w:sz w:val="24"/>
          <w:szCs w:val="24"/>
        </w:rPr>
        <w:t>Allowable costs</w:t>
      </w:r>
      <w:r w:rsidR="00102F53">
        <w:rPr>
          <w:b/>
          <w:bCs/>
          <w:sz w:val="24"/>
          <w:szCs w:val="24"/>
        </w:rPr>
        <w:t>:</w:t>
      </w:r>
      <w:r w:rsidRPr="00AB2C2D">
        <w:t xml:space="preserve"> </w:t>
      </w:r>
    </w:p>
    <w:p w14:paraId="7B963A5A" w14:textId="77777777" w:rsidR="00F06812" w:rsidRPr="00AB2C2D" w:rsidRDefault="00F06812" w:rsidP="00E21FA7"/>
    <w:p w14:paraId="1CBE489E" w14:textId="77777777" w:rsidR="00E21FA7" w:rsidRPr="00AB2C2D" w:rsidRDefault="00E21FA7" w:rsidP="00F06812">
      <w:pPr>
        <w:rPr>
          <w:b/>
        </w:rPr>
      </w:pPr>
      <w:r w:rsidRPr="00AB2C2D">
        <w:rPr>
          <w:b/>
        </w:rPr>
        <w:t>Salary (salary, PRSI, pension contribution)</w:t>
      </w:r>
    </w:p>
    <w:p w14:paraId="01A6F551" w14:textId="6E91F122" w:rsidR="00E21FA7" w:rsidRPr="00AB2C2D" w:rsidRDefault="00D53C05" w:rsidP="00827281">
      <w:pPr>
        <w:jc w:val="both"/>
      </w:pPr>
      <w:r w:rsidRPr="00AB2C2D">
        <w:t>Applicants may use some</w:t>
      </w:r>
      <w:r w:rsidR="00DC5082">
        <w:t>,</w:t>
      </w:r>
      <w:r w:rsidRPr="00AB2C2D">
        <w:t xml:space="preserve"> or </w:t>
      </w:r>
      <w:r w:rsidR="00DC5082" w:rsidRPr="00AB2C2D">
        <w:t>all</w:t>
      </w:r>
      <w:r w:rsidRPr="00AB2C2D">
        <w:t xml:space="preserve"> the budget to employ research staff. </w:t>
      </w:r>
      <w:r w:rsidR="00E21FA7" w:rsidRPr="00AB2C2D">
        <w:t>Applicants should use the IUA website for the most up-to-date recommended salary scales for academic researchers (http://www.iua.ie/research-innovation/researcher-salary-scales/). Please note employee pension contribution of 5% has been incorporated into the IUA gross salary figure. Please state the pay scale used and the level and point on the scale. This should be justified accordingly.</w:t>
      </w:r>
    </w:p>
    <w:p w14:paraId="1CD994CC" w14:textId="18943EA2" w:rsidR="00E21FA7" w:rsidRPr="00AB2C2D" w:rsidRDefault="00E21FA7" w:rsidP="00827281">
      <w:pPr>
        <w:jc w:val="both"/>
      </w:pPr>
    </w:p>
    <w:p w14:paraId="479A558E" w14:textId="684CAB68" w:rsidR="00E21FA7" w:rsidRPr="00AB2C2D" w:rsidRDefault="00827281" w:rsidP="00827281">
      <w:pPr>
        <w:jc w:val="both"/>
      </w:pPr>
      <w:r>
        <w:t xml:space="preserve">Dementia Trials Ireland </w:t>
      </w:r>
      <w:r w:rsidR="00E21FA7" w:rsidRPr="00AB2C2D">
        <w:t xml:space="preserve">does not provide funding for the salary or benefits of </w:t>
      </w:r>
      <w:r w:rsidR="0091054C" w:rsidRPr="00AB2C2D">
        <w:t xml:space="preserve">full-time </w:t>
      </w:r>
      <w:r w:rsidR="00E21FA7" w:rsidRPr="00AB2C2D">
        <w:t xml:space="preserve">academic staff within research institutions who are already receiving salary or benefits. </w:t>
      </w:r>
      <w:r>
        <w:t>Equally, Dementia Trials Ireland</w:t>
      </w:r>
      <w:r w:rsidR="00E21FA7" w:rsidRPr="00AB2C2D">
        <w:t xml:space="preserve"> does not provide a salary or buy-out time for collaborators. Employer’s contributions to PRSI and/or national insurance sho</w:t>
      </w:r>
      <w:r w:rsidR="00C446EF">
        <w:t>uld be at the appropriate rates</w:t>
      </w:r>
      <w:r w:rsidR="00E21FA7" w:rsidRPr="00AB2C2D">
        <w:t>.</w:t>
      </w:r>
    </w:p>
    <w:p w14:paraId="72D9470D" w14:textId="77777777" w:rsidR="00E21FA7" w:rsidRPr="00AB2C2D" w:rsidRDefault="00E21FA7" w:rsidP="00827281">
      <w:pPr>
        <w:jc w:val="both"/>
      </w:pPr>
    </w:p>
    <w:p w14:paraId="0A338E6B" w14:textId="28B67794" w:rsidR="00E21FA7" w:rsidRPr="00AB2C2D" w:rsidRDefault="00E21FA7" w:rsidP="00827281">
      <w:pPr>
        <w:jc w:val="both"/>
      </w:pPr>
      <w:r w:rsidRPr="00AB2C2D">
        <w:t>Pension provision up to a maximum of 20% of gross salary will be paid to the host institution to enable compliance with the Employment Control Framework. The level of employer contribution should be in accordance with the model adopted by the host institution</w:t>
      </w:r>
      <w:r w:rsidR="00D91024">
        <w:t xml:space="preserve"> and the employment contract of the appointed researcher. </w:t>
      </w:r>
    </w:p>
    <w:p w14:paraId="7CA139FF" w14:textId="1D2C29BC" w:rsidR="00E21FA7" w:rsidRPr="00AB2C2D" w:rsidRDefault="00E21FA7" w:rsidP="00E21FA7"/>
    <w:p w14:paraId="6005F634" w14:textId="77777777" w:rsidR="00D63108" w:rsidRDefault="00D63108" w:rsidP="00F06812">
      <w:pPr>
        <w:rPr>
          <w:b/>
        </w:rPr>
      </w:pPr>
    </w:p>
    <w:p w14:paraId="2C326E50" w14:textId="77777777" w:rsidR="001C13FB" w:rsidRDefault="001C13FB" w:rsidP="00F06812">
      <w:pPr>
        <w:rPr>
          <w:b/>
        </w:rPr>
      </w:pPr>
    </w:p>
    <w:p w14:paraId="232692D6" w14:textId="77777777" w:rsidR="001C13FB" w:rsidRDefault="001C13FB" w:rsidP="00F06812">
      <w:pPr>
        <w:rPr>
          <w:b/>
        </w:rPr>
      </w:pPr>
    </w:p>
    <w:p w14:paraId="20AF28C2" w14:textId="77777777" w:rsidR="001C13FB" w:rsidRDefault="001C13FB" w:rsidP="00F06812">
      <w:pPr>
        <w:rPr>
          <w:b/>
        </w:rPr>
      </w:pPr>
    </w:p>
    <w:p w14:paraId="4249D183" w14:textId="19DBCF5F" w:rsidR="00E21FA7" w:rsidRPr="00AB2C2D" w:rsidRDefault="00E21FA7" w:rsidP="00F06812">
      <w:pPr>
        <w:rPr>
          <w:b/>
        </w:rPr>
      </w:pPr>
      <w:r w:rsidRPr="00AB2C2D">
        <w:rPr>
          <w:b/>
        </w:rPr>
        <w:lastRenderedPageBreak/>
        <w:t>Running Costs</w:t>
      </w:r>
    </w:p>
    <w:p w14:paraId="27A04284" w14:textId="01512CE6" w:rsidR="00E21FA7" w:rsidRPr="00AB2C2D" w:rsidRDefault="007E55A8" w:rsidP="00827281">
      <w:pPr>
        <w:jc w:val="both"/>
      </w:pPr>
      <w:r>
        <w:t>The award may be used f</w:t>
      </w:r>
      <w:r w:rsidR="00E21FA7" w:rsidRPr="00AB2C2D">
        <w:t xml:space="preserve">or all costs required to </w:t>
      </w:r>
      <w:r w:rsidR="00DC5082">
        <w:t>deliver on project activ</w:t>
      </w:r>
      <w:r w:rsidR="00E21FA7" w:rsidRPr="00AB2C2D">
        <w:t>ities. Funding for small items of equipment can be included in this section. Standalone computers will not be funded. All costs must be inclusive of VAT, where applicable.</w:t>
      </w:r>
    </w:p>
    <w:p w14:paraId="7E9A64FA" w14:textId="301C20D1" w:rsidR="00E21FA7" w:rsidRPr="00AB2C2D" w:rsidRDefault="00E21FA7" w:rsidP="00E21FA7"/>
    <w:p w14:paraId="490FCB72" w14:textId="4FC2EB32" w:rsidR="00E21FA7" w:rsidRPr="00AB2C2D" w:rsidRDefault="00071040" w:rsidP="00F06812">
      <w:pPr>
        <w:rPr>
          <w:b/>
        </w:rPr>
      </w:pPr>
      <w:r>
        <w:rPr>
          <w:b/>
        </w:rPr>
        <w:t xml:space="preserve">Knowledge exchange and </w:t>
      </w:r>
      <w:r w:rsidR="006B21C6">
        <w:rPr>
          <w:b/>
        </w:rPr>
        <w:t>D</w:t>
      </w:r>
      <w:r w:rsidR="00E21FA7" w:rsidRPr="00AB2C2D">
        <w:rPr>
          <w:b/>
        </w:rPr>
        <w:t xml:space="preserve">issemination </w:t>
      </w:r>
    </w:p>
    <w:p w14:paraId="4223BB6E" w14:textId="39DA3FA8" w:rsidR="00E21FA7" w:rsidRDefault="00E21FA7" w:rsidP="00827281">
      <w:pPr>
        <w:jc w:val="both"/>
      </w:pPr>
      <w:r w:rsidRPr="00AB2C2D">
        <w:t>This covers costs associated with article processing fees, seminar/conference attendance (provide details of name and location, where possible), and any other means of communicating outcomes or engaging with stakeholders.</w:t>
      </w:r>
    </w:p>
    <w:p w14:paraId="04C8D139" w14:textId="59A8C33C" w:rsidR="00FC531D" w:rsidRPr="00AB2C2D" w:rsidRDefault="00FC531D" w:rsidP="00827281">
      <w:pPr>
        <w:jc w:val="both"/>
      </w:pPr>
      <w:r>
        <w:t xml:space="preserve">In line with HRB guidance open access publications and data sharing should be utilised wherever possible. </w:t>
      </w:r>
    </w:p>
    <w:p w14:paraId="4C2C698A" w14:textId="0B7EDD9D" w:rsidR="00E21FA7" w:rsidRPr="00AB2C2D" w:rsidRDefault="00E21FA7" w:rsidP="00E21FA7"/>
    <w:p w14:paraId="279D06D0" w14:textId="77777777" w:rsidR="004C566F" w:rsidRPr="00AB2C2D" w:rsidRDefault="004C566F" w:rsidP="004C566F">
      <w:r w:rsidRPr="00AB2C2D">
        <w:rPr>
          <w:b/>
        </w:rPr>
        <w:t>Overhead</w:t>
      </w:r>
      <w:r w:rsidRPr="00AB2C2D">
        <w:t xml:space="preserve"> </w:t>
      </w:r>
      <w:r w:rsidRPr="00AB2C2D">
        <w:rPr>
          <w:b/>
        </w:rPr>
        <w:t>Contribution</w:t>
      </w:r>
    </w:p>
    <w:p w14:paraId="4E1B0FBC" w14:textId="6F77AE5C" w:rsidR="004C566F" w:rsidRPr="00AB2C2D" w:rsidRDefault="004C566F" w:rsidP="004C566F">
      <w:r w:rsidRPr="00AB2C2D">
        <w:t xml:space="preserve">In accordance with the HRB Policy on Overhead Usage, the </w:t>
      </w:r>
      <w:r>
        <w:t>DTI CTN</w:t>
      </w:r>
      <w:r w:rsidRPr="00AB2C2D">
        <w:t xml:space="preserve"> will contribute to the indirect costs of the research through an overhead payment of 25% of Total Direct Modified Costs. The overhead contribution includes the following items: recruitment costs, office space, and software.</w:t>
      </w:r>
    </w:p>
    <w:p w14:paraId="0F907E0D" w14:textId="283A6C22" w:rsidR="00D53C05" w:rsidRPr="00AB2C2D" w:rsidRDefault="00D53C05" w:rsidP="00E21FA7"/>
    <w:p w14:paraId="64532B1E" w14:textId="39078511" w:rsidR="00D53C05" w:rsidRPr="000E7A06" w:rsidRDefault="00D53C05" w:rsidP="000E7A06">
      <w:pPr>
        <w:spacing w:after="120"/>
        <w:jc w:val="center"/>
        <w:rPr>
          <w:rFonts w:ascii="Abadi" w:eastAsia="Times New Roman" w:hAnsi="Abadi" w:cs="Arial"/>
          <w:b/>
          <w:bCs/>
          <w:color w:val="4472C4" w:themeColor="accent1"/>
          <w:kern w:val="32"/>
          <w:sz w:val="28"/>
          <w:szCs w:val="32"/>
        </w:rPr>
      </w:pPr>
      <w:bookmarkStart w:id="5" w:name="_Toc133251534"/>
      <w:r w:rsidRPr="000E7A06">
        <w:rPr>
          <w:rFonts w:ascii="Abadi" w:eastAsia="Times New Roman" w:hAnsi="Abadi" w:cs="Arial"/>
          <w:b/>
          <w:bCs/>
          <w:color w:val="4472C4" w:themeColor="accent1"/>
          <w:kern w:val="32"/>
          <w:sz w:val="28"/>
          <w:szCs w:val="32"/>
        </w:rPr>
        <w:t xml:space="preserve">Lead Applicant &amp; Co-Lead Applicant </w:t>
      </w:r>
      <w:r w:rsidR="00DB1CF6" w:rsidRPr="000E7A06">
        <w:rPr>
          <w:rFonts w:ascii="Abadi" w:eastAsia="Times New Roman" w:hAnsi="Abadi" w:cs="Arial"/>
          <w:b/>
          <w:bCs/>
          <w:color w:val="4472C4" w:themeColor="accent1"/>
          <w:kern w:val="32"/>
          <w:sz w:val="28"/>
          <w:szCs w:val="32"/>
        </w:rPr>
        <w:t>Eligibility</w:t>
      </w:r>
      <w:bookmarkEnd w:id="5"/>
    </w:p>
    <w:p w14:paraId="3BEA1434" w14:textId="274BBCCD" w:rsidR="00D33596" w:rsidRPr="009647D7" w:rsidRDefault="00D33596" w:rsidP="00AB2C2D">
      <w:pPr>
        <w:pStyle w:val="Heading2"/>
        <w:rPr>
          <w:sz w:val="22"/>
          <w:szCs w:val="22"/>
          <w:lang w:val="en-IE"/>
        </w:rPr>
      </w:pPr>
      <w:bookmarkStart w:id="6" w:name="_Toc133251535"/>
      <w:r w:rsidRPr="009647D7">
        <w:rPr>
          <w:sz w:val="22"/>
          <w:szCs w:val="22"/>
          <w:lang w:val="en-IE"/>
        </w:rPr>
        <w:t>Lead Applicant Eligibility</w:t>
      </w:r>
      <w:bookmarkEnd w:id="6"/>
    </w:p>
    <w:p w14:paraId="06AAB727" w14:textId="1D1F9A41" w:rsidR="00D53C05" w:rsidRPr="00AB2C2D" w:rsidRDefault="00D53C05" w:rsidP="00827281">
      <w:pPr>
        <w:jc w:val="both"/>
      </w:pPr>
      <w:r w:rsidRPr="00AB2C2D">
        <w:t xml:space="preserve">The Lead Applicant will serve as the point of contact for the </w:t>
      </w:r>
      <w:r w:rsidR="00827281">
        <w:t>Dementia Trials Ireland CTN</w:t>
      </w:r>
      <w:r w:rsidRPr="00AB2C2D">
        <w:t xml:space="preserve"> during the review process</w:t>
      </w:r>
      <w:r w:rsidR="00DB1CF6" w:rsidRPr="00AB2C2D">
        <w:t>,</w:t>
      </w:r>
      <w:r w:rsidRPr="00AB2C2D">
        <w:t xml:space="preserve"> and on the award if successful. </w:t>
      </w:r>
      <w:r w:rsidR="00E96A60">
        <w:t>They</w:t>
      </w:r>
      <w:r w:rsidRPr="00AB2C2D">
        <w:t xml:space="preserve"> </w:t>
      </w:r>
      <w:r w:rsidR="00DB1CF6" w:rsidRPr="00AB2C2D">
        <w:t>will have</w:t>
      </w:r>
      <w:r w:rsidRPr="00AB2C2D">
        <w:t xml:space="preserve"> primary fiduciary responsibility and accountability for </w:t>
      </w:r>
      <w:r w:rsidR="00DC5082" w:rsidRPr="00AB2C2D">
        <w:t>conducting</w:t>
      </w:r>
      <w:r w:rsidRPr="00AB2C2D">
        <w:t xml:space="preserve"> the research within the funding limits awarded, and in accordance with the terms and conditions of the award.</w:t>
      </w:r>
    </w:p>
    <w:p w14:paraId="3DA947B8" w14:textId="77777777" w:rsidR="00DB1CF6" w:rsidRPr="00AB2C2D" w:rsidRDefault="00DB1CF6" w:rsidP="00827281">
      <w:pPr>
        <w:jc w:val="both"/>
      </w:pPr>
    </w:p>
    <w:p w14:paraId="166FA46D" w14:textId="45CB5A89" w:rsidR="00DB1CF6" w:rsidRPr="00AB2C2D" w:rsidRDefault="00DB1CF6" w:rsidP="00827281">
      <w:pPr>
        <w:jc w:val="both"/>
      </w:pPr>
      <w:r w:rsidRPr="00AB2C2D">
        <w:t xml:space="preserve">The Lead Applicant must have the expertise, competencies, and experience to successfully deliver the proposed study. They must justify within the application that they have adequate support in research design, statistics, health economics, and other areas of importance to </w:t>
      </w:r>
      <w:r w:rsidR="00827281">
        <w:t>dementia</w:t>
      </w:r>
      <w:r w:rsidRPr="00AB2C2D">
        <w:t xml:space="preserve"> research.</w:t>
      </w:r>
    </w:p>
    <w:p w14:paraId="3C11DBBE" w14:textId="77777777" w:rsidR="00D53C05" w:rsidRPr="00AB2C2D" w:rsidRDefault="00D53C05" w:rsidP="00827281">
      <w:pPr>
        <w:jc w:val="both"/>
      </w:pPr>
    </w:p>
    <w:p w14:paraId="0E53CB42" w14:textId="25D8079A" w:rsidR="00D53C05" w:rsidRPr="001C13FB" w:rsidRDefault="00D33596" w:rsidP="00827281">
      <w:pPr>
        <w:jc w:val="both"/>
      </w:pPr>
      <w:r w:rsidRPr="001C13FB">
        <w:t>A</w:t>
      </w:r>
      <w:r w:rsidR="00D53C05" w:rsidRPr="001C13FB">
        <w:t xml:space="preserve"> Lead </w:t>
      </w:r>
      <w:r w:rsidR="00E96A60" w:rsidRPr="001C13FB">
        <w:t xml:space="preserve">or Co-Lead </w:t>
      </w:r>
      <w:r w:rsidR="00D53C05" w:rsidRPr="001C13FB">
        <w:t>must</w:t>
      </w:r>
      <w:r w:rsidRPr="001C13FB">
        <w:t xml:space="preserve"> fulfil one of the following criteria</w:t>
      </w:r>
      <w:r w:rsidR="00D53C05" w:rsidRPr="001C13FB">
        <w:t>:</w:t>
      </w:r>
    </w:p>
    <w:p w14:paraId="285FB29E" w14:textId="10469021" w:rsidR="00D53C05" w:rsidRPr="001C13FB" w:rsidRDefault="00DB1CF6" w:rsidP="001713CB">
      <w:pPr>
        <w:jc w:val="both"/>
      </w:pPr>
      <w:r w:rsidRPr="001C13FB">
        <w:t>Hold a post (permanent or</w:t>
      </w:r>
      <w:r w:rsidR="00D53C05" w:rsidRPr="001C13FB">
        <w:t xml:space="preserve"> contract that covers the </w:t>
      </w:r>
      <w:r w:rsidRPr="001C13FB">
        <w:t xml:space="preserve">duration of the award) in </w:t>
      </w:r>
      <w:r w:rsidR="00DC5082" w:rsidRPr="001C13FB">
        <w:t>an</w:t>
      </w:r>
      <w:r w:rsidRPr="001C13FB">
        <w:t xml:space="preserve"> HRB-</w:t>
      </w:r>
      <w:r w:rsidR="00D53C05" w:rsidRPr="001C13FB">
        <w:t>recognised Host Institution as an independent investigator. For clinicians, an adjunct</w:t>
      </w:r>
      <w:r w:rsidRPr="001C13FB">
        <w:t xml:space="preserve"> position in </w:t>
      </w:r>
      <w:r w:rsidR="00DC5082" w:rsidRPr="001C13FB">
        <w:t>an</w:t>
      </w:r>
      <w:r w:rsidRPr="001C13FB">
        <w:t xml:space="preserve"> HRB-</w:t>
      </w:r>
      <w:r w:rsidR="00D53C05" w:rsidRPr="001C13FB">
        <w:t>recognised Host Institution is acceptable</w:t>
      </w:r>
      <w:r w:rsidR="001713CB" w:rsidRPr="001C13FB">
        <w:t xml:space="preserve"> </w:t>
      </w:r>
      <w:r w:rsidR="001713CB" w:rsidRPr="001C13FB">
        <w:rPr>
          <w:b/>
          <w:bCs/>
        </w:rPr>
        <w:t>o</w:t>
      </w:r>
      <w:r w:rsidR="00D53C05" w:rsidRPr="001C13FB">
        <w:rPr>
          <w:b/>
          <w:bCs/>
        </w:rPr>
        <w:t>r</w:t>
      </w:r>
      <w:r w:rsidR="001713CB" w:rsidRPr="001C13FB">
        <w:rPr>
          <w:b/>
          <w:bCs/>
        </w:rPr>
        <w:t xml:space="preserve"> </w:t>
      </w:r>
      <w:r w:rsidR="001713CB" w:rsidRPr="001C13FB">
        <w:t>b</w:t>
      </w:r>
      <w:r w:rsidR="00D53C05" w:rsidRPr="001C13FB">
        <w:t>e a contract res</w:t>
      </w:r>
      <w:r w:rsidRPr="001C13FB">
        <w:t>earcher recognised by the Host I</w:t>
      </w:r>
      <w:r w:rsidR="00D53C05" w:rsidRPr="001C13FB">
        <w:t xml:space="preserve">nstitution as an independent investigator who will have a dedicated office and research space for the duration of award, for which </w:t>
      </w:r>
      <w:r w:rsidR="00E96A60" w:rsidRPr="001C13FB">
        <w:t>they</w:t>
      </w:r>
      <w:r w:rsidR="00D53C05" w:rsidRPr="001C13FB">
        <w:t xml:space="preserve"> will be fully responsible</w:t>
      </w:r>
      <w:r w:rsidR="005E0BC6" w:rsidRPr="001C13FB">
        <w:t>.</w:t>
      </w:r>
    </w:p>
    <w:p w14:paraId="3499BD75" w14:textId="77777777" w:rsidR="00E96A60" w:rsidRDefault="00E96A60" w:rsidP="000E7A06">
      <w:pPr>
        <w:spacing w:after="120"/>
        <w:jc w:val="center"/>
        <w:rPr>
          <w:rFonts w:ascii="Abadi" w:eastAsia="Times New Roman" w:hAnsi="Abadi" w:cs="Arial"/>
          <w:b/>
          <w:bCs/>
          <w:color w:val="4472C4" w:themeColor="accent1"/>
          <w:kern w:val="32"/>
          <w:sz w:val="28"/>
          <w:szCs w:val="32"/>
        </w:rPr>
      </w:pPr>
      <w:bookmarkStart w:id="7" w:name="_Toc133251537"/>
    </w:p>
    <w:p w14:paraId="0803E9F4" w14:textId="6BA85A36" w:rsidR="008533B8" w:rsidRPr="000E7A06" w:rsidRDefault="00764ED8" w:rsidP="000E7A06">
      <w:pPr>
        <w:spacing w:after="120"/>
        <w:jc w:val="center"/>
        <w:rPr>
          <w:rFonts w:ascii="Abadi" w:eastAsia="Times New Roman" w:hAnsi="Abadi" w:cs="Arial"/>
          <w:b/>
          <w:bCs/>
          <w:color w:val="4472C4" w:themeColor="accent1"/>
          <w:kern w:val="32"/>
          <w:sz w:val="28"/>
          <w:szCs w:val="32"/>
        </w:rPr>
      </w:pPr>
      <w:r w:rsidRPr="000E7A06">
        <w:rPr>
          <w:rFonts w:ascii="Abadi" w:eastAsia="Times New Roman" w:hAnsi="Abadi" w:cs="Arial"/>
          <w:b/>
          <w:bCs/>
          <w:color w:val="4472C4" w:themeColor="accent1"/>
          <w:kern w:val="32"/>
          <w:sz w:val="28"/>
          <w:szCs w:val="32"/>
        </w:rPr>
        <w:t>Section 1</w:t>
      </w:r>
      <w:r w:rsidR="00FF24BC" w:rsidRPr="000E7A06">
        <w:rPr>
          <w:rFonts w:ascii="Abadi" w:eastAsia="Times New Roman" w:hAnsi="Abadi" w:cs="Arial"/>
          <w:b/>
          <w:bCs/>
          <w:color w:val="4472C4" w:themeColor="accent1"/>
          <w:kern w:val="32"/>
          <w:sz w:val="28"/>
          <w:szCs w:val="32"/>
        </w:rPr>
        <w:t>:</w:t>
      </w:r>
      <w:r w:rsidR="0FCC5A63" w:rsidRPr="000E7A06">
        <w:rPr>
          <w:rFonts w:ascii="Abadi" w:eastAsia="Times New Roman" w:hAnsi="Abadi" w:cs="Arial"/>
          <w:b/>
          <w:bCs/>
          <w:color w:val="4472C4" w:themeColor="accent1"/>
          <w:kern w:val="32"/>
          <w:sz w:val="28"/>
          <w:szCs w:val="32"/>
        </w:rPr>
        <w:t xml:space="preserve"> </w:t>
      </w:r>
      <w:r w:rsidR="00D53C05" w:rsidRPr="000E7A06">
        <w:rPr>
          <w:rFonts w:ascii="Abadi" w:eastAsia="Times New Roman" w:hAnsi="Abadi" w:cs="Arial"/>
          <w:b/>
          <w:bCs/>
          <w:color w:val="4472C4" w:themeColor="accent1"/>
          <w:kern w:val="32"/>
          <w:sz w:val="28"/>
          <w:szCs w:val="32"/>
        </w:rPr>
        <w:t xml:space="preserve">Lead and Co-Lead </w:t>
      </w:r>
      <w:r w:rsidR="0FCC5A63" w:rsidRPr="000E7A06">
        <w:rPr>
          <w:rFonts w:ascii="Abadi" w:eastAsia="Times New Roman" w:hAnsi="Abadi" w:cs="Arial"/>
          <w:b/>
          <w:bCs/>
          <w:color w:val="4472C4" w:themeColor="accent1"/>
          <w:kern w:val="32"/>
          <w:sz w:val="28"/>
          <w:szCs w:val="32"/>
        </w:rPr>
        <w:t>Applicant</w:t>
      </w:r>
      <w:r w:rsidR="450D60B5" w:rsidRPr="000E7A06">
        <w:rPr>
          <w:rFonts w:ascii="Abadi" w:eastAsia="Times New Roman" w:hAnsi="Abadi" w:cs="Arial"/>
          <w:b/>
          <w:bCs/>
          <w:color w:val="4472C4" w:themeColor="accent1"/>
          <w:kern w:val="32"/>
          <w:sz w:val="28"/>
          <w:szCs w:val="32"/>
        </w:rPr>
        <w:t xml:space="preserve"> </w:t>
      </w:r>
      <w:r w:rsidR="00FF24BC" w:rsidRPr="000E7A06">
        <w:rPr>
          <w:rFonts w:ascii="Abadi" w:eastAsia="Times New Roman" w:hAnsi="Abadi" w:cs="Arial"/>
          <w:b/>
          <w:bCs/>
          <w:color w:val="4472C4" w:themeColor="accent1"/>
          <w:kern w:val="32"/>
          <w:sz w:val="28"/>
          <w:szCs w:val="32"/>
        </w:rPr>
        <w:t>Details</w:t>
      </w:r>
      <w:bookmarkEnd w:id="7"/>
    </w:p>
    <w:p w14:paraId="570E002F" w14:textId="5B3F14F3" w:rsidR="00D53C05" w:rsidRPr="00AB2C2D" w:rsidRDefault="00D53C05" w:rsidP="00AB2C2D">
      <w:pPr>
        <w:pStyle w:val="Heading2"/>
        <w:rPr>
          <w:rFonts w:eastAsia="Batang"/>
          <w:lang w:val="en-IE"/>
        </w:rPr>
      </w:pPr>
      <w:bookmarkStart w:id="8" w:name="_Toc133251538"/>
      <w:r w:rsidRPr="00AB2C2D">
        <w:rPr>
          <w:rFonts w:eastAsia="Batang"/>
          <w:lang w:val="en-IE"/>
        </w:rPr>
        <w:t>Lead Applicant Details</w:t>
      </w:r>
      <w:bookmarkEnd w:id="8"/>
    </w:p>
    <w:p w14:paraId="61B3775E" w14:textId="02DF26F7" w:rsidR="204F15E4" w:rsidRPr="00AB2C2D" w:rsidRDefault="204F15E4" w:rsidP="204F15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19"/>
      </w:tblGrid>
      <w:tr w:rsidR="00E256AD" w:rsidRPr="00AB2C2D" w14:paraId="784DD597" w14:textId="77777777" w:rsidTr="00DD450A">
        <w:tc>
          <w:tcPr>
            <w:tcW w:w="4957" w:type="dxa"/>
            <w:shd w:val="clear" w:color="auto" w:fill="auto"/>
          </w:tcPr>
          <w:p w14:paraId="539B793F" w14:textId="7BAE84D9" w:rsidR="00E256AD" w:rsidRPr="00AB2C2D" w:rsidRDefault="001361D8" w:rsidP="0033433D">
            <w:pPr>
              <w:spacing w:line="276" w:lineRule="auto"/>
              <w:jc w:val="both"/>
              <w:rPr>
                <w:rFonts w:ascii="Calibri" w:eastAsia="Batang" w:hAnsi="Calibri" w:cs="Calibri"/>
                <w:b/>
              </w:rPr>
            </w:pPr>
            <w:r w:rsidRPr="00AB2C2D">
              <w:rPr>
                <w:rFonts w:ascii="Calibri" w:eastAsia="Batang" w:hAnsi="Calibri" w:cs="Calibri"/>
                <w:b/>
              </w:rPr>
              <w:t>Forename(s)</w:t>
            </w:r>
          </w:p>
        </w:tc>
        <w:tc>
          <w:tcPr>
            <w:tcW w:w="5119" w:type="dxa"/>
            <w:shd w:val="clear" w:color="auto" w:fill="auto"/>
          </w:tcPr>
          <w:p w14:paraId="0E87517D" w14:textId="08E8EB61" w:rsidR="00901E16" w:rsidRPr="00AB2C2D" w:rsidRDefault="00901E16" w:rsidP="0033433D">
            <w:pPr>
              <w:spacing w:line="276" w:lineRule="auto"/>
              <w:jc w:val="both"/>
              <w:rPr>
                <w:rFonts w:ascii="Calibri" w:eastAsia="Batang" w:hAnsi="Calibri" w:cs="Calibri"/>
              </w:rPr>
            </w:pPr>
          </w:p>
        </w:tc>
      </w:tr>
      <w:tr w:rsidR="001361D8" w:rsidRPr="00AB2C2D" w14:paraId="370BCCF3" w14:textId="77777777" w:rsidTr="00DD450A">
        <w:tc>
          <w:tcPr>
            <w:tcW w:w="4957" w:type="dxa"/>
            <w:shd w:val="clear" w:color="auto" w:fill="auto"/>
          </w:tcPr>
          <w:p w14:paraId="741C1B0D" w14:textId="1E4D31DC" w:rsidR="001361D8" w:rsidRPr="00AB2C2D" w:rsidRDefault="001361D8" w:rsidP="0033433D">
            <w:pPr>
              <w:spacing w:line="276" w:lineRule="auto"/>
              <w:jc w:val="both"/>
              <w:rPr>
                <w:rFonts w:ascii="Calibri" w:eastAsia="Batang" w:hAnsi="Calibri" w:cs="Calibri"/>
                <w:b/>
              </w:rPr>
            </w:pPr>
            <w:r w:rsidRPr="00AB2C2D">
              <w:rPr>
                <w:rFonts w:ascii="Calibri" w:eastAsia="Batang" w:hAnsi="Calibri" w:cs="Calibri"/>
                <w:b/>
              </w:rPr>
              <w:t>Surname</w:t>
            </w:r>
          </w:p>
        </w:tc>
        <w:tc>
          <w:tcPr>
            <w:tcW w:w="5119" w:type="dxa"/>
            <w:shd w:val="clear" w:color="auto" w:fill="auto"/>
          </w:tcPr>
          <w:p w14:paraId="7546C54B" w14:textId="7DDCAD0D" w:rsidR="00901E16" w:rsidRPr="00AB2C2D" w:rsidRDefault="00901E16" w:rsidP="0033433D">
            <w:pPr>
              <w:spacing w:line="276" w:lineRule="auto"/>
              <w:jc w:val="both"/>
              <w:rPr>
                <w:rFonts w:ascii="Calibri" w:eastAsia="Batang" w:hAnsi="Calibri" w:cs="Calibri"/>
              </w:rPr>
            </w:pPr>
          </w:p>
        </w:tc>
      </w:tr>
      <w:tr w:rsidR="00E256AD" w:rsidRPr="00AB2C2D" w14:paraId="4E904DBE" w14:textId="77777777" w:rsidTr="00DD450A">
        <w:tc>
          <w:tcPr>
            <w:tcW w:w="4957" w:type="dxa"/>
            <w:shd w:val="clear" w:color="auto" w:fill="auto"/>
          </w:tcPr>
          <w:p w14:paraId="5D07F000" w14:textId="4FCA0448" w:rsidR="00E256AD" w:rsidRPr="00AB2C2D" w:rsidRDefault="00E256AD" w:rsidP="0033433D">
            <w:pPr>
              <w:spacing w:line="276" w:lineRule="auto"/>
              <w:jc w:val="both"/>
              <w:rPr>
                <w:rFonts w:ascii="Calibri" w:eastAsia="Batang" w:hAnsi="Calibri" w:cs="Calibri"/>
                <w:b/>
              </w:rPr>
            </w:pPr>
            <w:r w:rsidRPr="00AB2C2D">
              <w:rPr>
                <w:rFonts w:ascii="Calibri" w:eastAsia="Batang" w:hAnsi="Calibri" w:cs="Calibri"/>
                <w:b/>
              </w:rPr>
              <w:t>Title</w:t>
            </w:r>
            <w:r w:rsidR="006A1886" w:rsidRPr="00AB2C2D">
              <w:rPr>
                <w:rFonts w:ascii="Calibri" w:eastAsia="Batang" w:hAnsi="Calibri" w:cs="Calibri"/>
                <w:b/>
              </w:rPr>
              <w:t xml:space="preserve"> </w:t>
            </w:r>
            <w:r w:rsidR="007949C7">
              <w:rPr>
                <w:rFonts w:ascii="Calibri" w:eastAsia="Batang" w:hAnsi="Calibri" w:cs="Calibri"/>
                <w:i/>
              </w:rPr>
              <w:t>(Mr, Ms</w:t>
            </w:r>
            <w:r w:rsidR="006A1886" w:rsidRPr="00AB2C2D">
              <w:rPr>
                <w:rFonts w:ascii="Calibri" w:eastAsia="Batang" w:hAnsi="Calibri" w:cs="Calibri"/>
                <w:i/>
              </w:rPr>
              <w:t xml:space="preserve">, </w:t>
            </w:r>
            <w:r w:rsidR="007949C7" w:rsidRPr="00AB2C2D">
              <w:rPr>
                <w:rFonts w:ascii="Calibri" w:eastAsia="Batang" w:hAnsi="Calibri" w:cs="Calibri"/>
                <w:i/>
              </w:rPr>
              <w:t>Dr</w:t>
            </w:r>
            <w:r w:rsidR="006A1886" w:rsidRPr="00AB2C2D">
              <w:rPr>
                <w:rFonts w:ascii="Calibri" w:eastAsia="Batang" w:hAnsi="Calibri" w:cs="Calibri"/>
                <w:i/>
              </w:rPr>
              <w:t xml:space="preserve">, </w:t>
            </w:r>
            <w:r w:rsidR="007949C7" w:rsidRPr="00AB2C2D">
              <w:rPr>
                <w:rFonts w:ascii="Calibri" w:eastAsia="Batang" w:hAnsi="Calibri" w:cs="Calibri"/>
                <w:i/>
              </w:rPr>
              <w:t>Prof</w:t>
            </w:r>
            <w:r w:rsidR="007949C7">
              <w:rPr>
                <w:rFonts w:ascii="Calibri" w:eastAsia="Batang" w:hAnsi="Calibri" w:cs="Calibri"/>
                <w:i/>
              </w:rPr>
              <w:t>,</w:t>
            </w:r>
            <w:r w:rsidR="006A1886" w:rsidRPr="00AB2C2D">
              <w:rPr>
                <w:rFonts w:ascii="Calibri" w:eastAsia="Batang" w:hAnsi="Calibri" w:cs="Calibri"/>
                <w:i/>
              </w:rPr>
              <w:t xml:space="preserve"> etc.)</w:t>
            </w:r>
          </w:p>
        </w:tc>
        <w:tc>
          <w:tcPr>
            <w:tcW w:w="5119" w:type="dxa"/>
            <w:shd w:val="clear" w:color="auto" w:fill="auto"/>
          </w:tcPr>
          <w:p w14:paraId="148F0A71" w14:textId="34FC4BF3" w:rsidR="00901E16" w:rsidRPr="00AB2C2D" w:rsidRDefault="00901E16" w:rsidP="0033433D">
            <w:pPr>
              <w:spacing w:line="276" w:lineRule="auto"/>
              <w:jc w:val="both"/>
              <w:rPr>
                <w:rFonts w:ascii="Calibri" w:eastAsia="Batang" w:hAnsi="Calibri" w:cs="Calibri"/>
              </w:rPr>
            </w:pPr>
          </w:p>
        </w:tc>
      </w:tr>
      <w:tr w:rsidR="00377677" w:rsidRPr="00AB2C2D" w14:paraId="7977932D" w14:textId="77777777" w:rsidTr="00DD450A">
        <w:tc>
          <w:tcPr>
            <w:tcW w:w="4957" w:type="dxa"/>
            <w:shd w:val="clear" w:color="auto" w:fill="auto"/>
          </w:tcPr>
          <w:p w14:paraId="110350D0" w14:textId="77777777" w:rsidR="00377677" w:rsidRPr="00AB2C2D" w:rsidRDefault="00377677" w:rsidP="0033433D">
            <w:pPr>
              <w:spacing w:line="276" w:lineRule="auto"/>
              <w:jc w:val="both"/>
              <w:rPr>
                <w:rFonts w:ascii="Calibri" w:eastAsia="Batang" w:hAnsi="Calibri" w:cs="Calibri"/>
                <w:b/>
              </w:rPr>
            </w:pPr>
            <w:r w:rsidRPr="00AB2C2D">
              <w:rPr>
                <w:rFonts w:ascii="Calibri" w:eastAsia="Batang" w:hAnsi="Calibri" w:cs="Calibri"/>
                <w:b/>
              </w:rPr>
              <w:t xml:space="preserve">Current </w:t>
            </w:r>
            <w:r w:rsidR="00AE025A" w:rsidRPr="00AB2C2D">
              <w:rPr>
                <w:rFonts w:ascii="Calibri" w:eastAsia="Batang" w:hAnsi="Calibri" w:cs="Calibri"/>
                <w:b/>
              </w:rPr>
              <w:t>r</w:t>
            </w:r>
            <w:r w:rsidRPr="00AB2C2D">
              <w:rPr>
                <w:rFonts w:ascii="Calibri" w:eastAsia="Batang" w:hAnsi="Calibri" w:cs="Calibri"/>
                <w:b/>
              </w:rPr>
              <w:t>ole</w:t>
            </w:r>
          </w:p>
        </w:tc>
        <w:tc>
          <w:tcPr>
            <w:tcW w:w="5119" w:type="dxa"/>
            <w:shd w:val="clear" w:color="auto" w:fill="auto"/>
          </w:tcPr>
          <w:p w14:paraId="473FE66C" w14:textId="551E3B35" w:rsidR="00901E16" w:rsidRPr="00AB2C2D" w:rsidRDefault="00901E16" w:rsidP="0033433D">
            <w:pPr>
              <w:spacing w:line="276" w:lineRule="auto"/>
              <w:jc w:val="both"/>
              <w:rPr>
                <w:rFonts w:ascii="Calibri" w:eastAsia="Batang" w:hAnsi="Calibri" w:cs="Calibri"/>
              </w:rPr>
            </w:pPr>
          </w:p>
        </w:tc>
      </w:tr>
      <w:tr w:rsidR="00DD450A" w:rsidRPr="00AB2C2D" w14:paraId="4CA94E58" w14:textId="77777777" w:rsidTr="00DD450A">
        <w:tc>
          <w:tcPr>
            <w:tcW w:w="4957" w:type="dxa"/>
            <w:shd w:val="clear" w:color="auto" w:fill="auto"/>
          </w:tcPr>
          <w:p w14:paraId="7F61F89F" w14:textId="4EB13E03" w:rsidR="00DD450A" w:rsidRPr="00AB2C2D" w:rsidRDefault="00E96A60" w:rsidP="0033433D">
            <w:pPr>
              <w:spacing w:line="276" w:lineRule="auto"/>
              <w:jc w:val="both"/>
              <w:rPr>
                <w:rFonts w:ascii="Calibri" w:eastAsia="Batang" w:hAnsi="Calibri" w:cs="Calibri"/>
                <w:b/>
              </w:rPr>
            </w:pPr>
            <w:r>
              <w:rPr>
                <w:rFonts w:ascii="Calibri" w:eastAsia="Batang" w:hAnsi="Calibri" w:cs="Calibri"/>
                <w:b/>
              </w:rPr>
              <w:t xml:space="preserve">Is the lead applicant an </w:t>
            </w:r>
            <w:r w:rsidR="00DD450A">
              <w:rPr>
                <w:rFonts w:ascii="Calibri" w:eastAsia="Batang" w:hAnsi="Calibri" w:cs="Calibri"/>
                <w:b/>
              </w:rPr>
              <w:t>Early Career Researcher?</w:t>
            </w:r>
          </w:p>
        </w:tc>
        <w:tc>
          <w:tcPr>
            <w:tcW w:w="5119" w:type="dxa"/>
            <w:shd w:val="clear" w:color="auto" w:fill="auto"/>
          </w:tcPr>
          <w:p w14:paraId="6C8BDCFA" w14:textId="77777777" w:rsidR="00DD450A" w:rsidRPr="00AB2C2D" w:rsidRDefault="00DD450A" w:rsidP="0033433D">
            <w:pPr>
              <w:spacing w:line="276" w:lineRule="auto"/>
              <w:jc w:val="both"/>
              <w:rPr>
                <w:rFonts w:ascii="Calibri" w:eastAsia="Batang" w:hAnsi="Calibri" w:cs="Calibri"/>
              </w:rPr>
            </w:pPr>
          </w:p>
        </w:tc>
      </w:tr>
      <w:tr w:rsidR="00DD450A" w:rsidRPr="00AB2C2D" w14:paraId="3F084E5F" w14:textId="77777777" w:rsidTr="00DD450A">
        <w:tc>
          <w:tcPr>
            <w:tcW w:w="4957" w:type="dxa"/>
            <w:shd w:val="clear" w:color="auto" w:fill="auto"/>
          </w:tcPr>
          <w:p w14:paraId="32F5C9DE" w14:textId="55BC3CA0" w:rsidR="00DD450A" w:rsidRPr="00AB2C2D" w:rsidRDefault="00E96A60" w:rsidP="0033433D">
            <w:pPr>
              <w:spacing w:line="276" w:lineRule="auto"/>
              <w:jc w:val="both"/>
              <w:rPr>
                <w:rFonts w:ascii="Calibri" w:eastAsia="Batang" w:hAnsi="Calibri" w:cs="Calibri"/>
                <w:b/>
              </w:rPr>
            </w:pPr>
            <w:r>
              <w:rPr>
                <w:rFonts w:ascii="Calibri" w:eastAsia="Batang" w:hAnsi="Calibri" w:cs="Calibri"/>
                <w:b/>
              </w:rPr>
              <w:t>Mentor</w:t>
            </w:r>
            <w:r w:rsidR="00DD450A">
              <w:rPr>
                <w:rFonts w:ascii="Calibri" w:eastAsia="Batang" w:hAnsi="Calibri" w:cs="Calibri"/>
                <w:b/>
              </w:rPr>
              <w:t>’s name (if applicable)</w:t>
            </w:r>
          </w:p>
        </w:tc>
        <w:tc>
          <w:tcPr>
            <w:tcW w:w="5119" w:type="dxa"/>
            <w:shd w:val="clear" w:color="auto" w:fill="auto"/>
          </w:tcPr>
          <w:p w14:paraId="1A4E0AFD" w14:textId="77777777" w:rsidR="00DD450A" w:rsidRPr="00AB2C2D" w:rsidRDefault="00DD450A" w:rsidP="0033433D">
            <w:pPr>
              <w:spacing w:line="276" w:lineRule="auto"/>
              <w:jc w:val="both"/>
              <w:rPr>
                <w:rFonts w:ascii="Calibri" w:eastAsia="Batang" w:hAnsi="Calibri" w:cs="Calibri"/>
              </w:rPr>
            </w:pPr>
          </w:p>
        </w:tc>
      </w:tr>
      <w:tr w:rsidR="001B6F04" w:rsidRPr="00AB2C2D" w14:paraId="60B87C3E" w14:textId="77777777" w:rsidTr="00DD450A">
        <w:tc>
          <w:tcPr>
            <w:tcW w:w="4957" w:type="dxa"/>
            <w:shd w:val="clear" w:color="auto" w:fill="auto"/>
          </w:tcPr>
          <w:p w14:paraId="7B560C4C" w14:textId="77777777" w:rsidR="001B6F04" w:rsidRPr="00AB2C2D" w:rsidRDefault="001B6F04" w:rsidP="0033433D">
            <w:pPr>
              <w:spacing w:line="276" w:lineRule="auto"/>
              <w:jc w:val="both"/>
              <w:rPr>
                <w:rFonts w:ascii="Calibri" w:eastAsia="Batang" w:hAnsi="Calibri" w:cs="Calibri"/>
                <w:b/>
              </w:rPr>
            </w:pPr>
            <w:r w:rsidRPr="00AB2C2D">
              <w:rPr>
                <w:rFonts w:ascii="Calibri" w:eastAsia="Batang" w:hAnsi="Calibri" w:cs="Calibri"/>
                <w:b/>
              </w:rPr>
              <w:t xml:space="preserve">Institution / </w:t>
            </w:r>
            <w:r w:rsidR="00AE025A" w:rsidRPr="00AB2C2D">
              <w:rPr>
                <w:rFonts w:ascii="Calibri" w:eastAsia="Batang" w:hAnsi="Calibri" w:cs="Calibri"/>
                <w:b/>
              </w:rPr>
              <w:t>Organisation</w:t>
            </w:r>
          </w:p>
        </w:tc>
        <w:tc>
          <w:tcPr>
            <w:tcW w:w="5119" w:type="dxa"/>
            <w:shd w:val="clear" w:color="auto" w:fill="auto"/>
          </w:tcPr>
          <w:p w14:paraId="2F22AFA1" w14:textId="77451545" w:rsidR="00901E16" w:rsidRPr="00AB2C2D" w:rsidRDefault="00901E16" w:rsidP="0033433D">
            <w:pPr>
              <w:spacing w:line="276" w:lineRule="auto"/>
              <w:jc w:val="both"/>
              <w:rPr>
                <w:rFonts w:ascii="Calibri" w:eastAsia="Batang" w:hAnsi="Calibri" w:cs="Calibri"/>
              </w:rPr>
            </w:pPr>
          </w:p>
        </w:tc>
      </w:tr>
      <w:tr w:rsidR="00E256AD" w:rsidRPr="00AB2C2D" w14:paraId="64763002" w14:textId="77777777" w:rsidTr="00DD450A">
        <w:tc>
          <w:tcPr>
            <w:tcW w:w="4957" w:type="dxa"/>
            <w:shd w:val="clear" w:color="auto" w:fill="auto"/>
          </w:tcPr>
          <w:p w14:paraId="20833EAD" w14:textId="41E1AD00" w:rsidR="00E256AD" w:rsidRPr="00AB2C2D" w:rsidRDefault="001361D8" w:rsidP="0033433D">
            <w:pPr>
              <w:spacing w:line="276" w:lineRule="auto"/>
              <w:jc w:val="both"/>
              <w:rPr>
                <w:rFonts w:ascii="Calibri" w:eastAsia="Batang" w:hAnsi="Calibri" w:cs="Calibri"/>
                <w:b/>
              </w:rPr>
            </w:pPr>
            <w:r w:rsidRPr="00AB2C2D">
              <w:rPr>
                <w:rFonts w:ascii="Calibri" w:eastAsia="Batang" w:hAnsi="Calibri" w:cs="Calibri"/>
                <w:b/>
              </w:rPr>
              <w:t>Office a</w:t>
            </w:r>
            <w:r w:rsidR="00E256AD" w:rsidRPr="00AB2C2D">
              <w:rPr>
                <w:rFonts w:ascii="Calibri" w:eastAsia="Batang" w:hAnsi="Calibri" w:cs="Calibri"/>
                <w:b/>
              </w:rPr>
              <w:t>ddress</w:t>
            </w:r>
          </w:p>
        </w:tc>
        <w:tc>
          <w:tcPr>
            <w:tcW w:w="5119" w:type="dxa"/>
            <w:shd w:val="clear" w:color="auto" w:fill="auto"/>
          </w:tcPr>
          <w:p w14:paraId="660838C1" w14:textId="751B1DFC" w:rsidR="00901E16" w:rsidRPr="00AB2C2D" w:rsidRDefault="00901E16" w:rsidP="0033433D">
            <w:pPr>
              <w:spacing w:line="276" w:lineRule="auto"/>
              <w:jc w:val="both"/>
              <w:rPr>
                <w:rFonts w:ascii="Calibri" w:eastAsia="Batang" w:hAnsi="Calibri" w:cs="Calibri"/>
              </w:rPr>
            </w:pPr>
          </w:p>
        </w:tc>
      </w:tr>
      <w:tr w:rsidR="00E256AD" w:rsidRPr="00AB2C2D" w14:paraId="4ED5F23B" w14:textId="77777777" w:rsidTr="00DD450A">
        <w:tc>
          <w:tcPr>
            <w:tcW w:w="4957" w:type="dxa"/>
            <w:shd w:val="clear" w:color="auto" w:fill="auto"/>
          </w:tcPr>
          <w:p w14:paraId="251CAC26" w14:textId="77777777" w:rsidR="00E256AD" w:rsidRPr="00AB2C2D" w:rsidRDefault="00E256AD" w:rsidP="0033433D">
            <w:pPr>
              <w:spacing w:line="276" w:lineRule="auto"/>
              <w:jc w:val="both"/>
              <w:rPr>
                <w:rFonts w:ascii="Calibri" w:eastAsia="Batang" w:hAnsi="Calibri" w:cs="Calibri"/>
                <w:b/>
              </w:rPr>
            </w:pPr>
            <w:r w:rsidRPr="00AB2C2D">
              <w:rPr>
                <w:rFonts w:ascii="Calibri" w:eastAsia="Batang" w:hAnsi="Calibri" w:cs="Calibri"/>
                <w:b/>
              </w:rPr>
              <w:t xml:space="preserve">Contact </w:t>
            </w:r>
            <w:r w:rsidR="00AE025A" w:rsidRPr="00AB2C2D">
              <w:rPr>
                <w:rFonts w:ascii="Calibri" w:eastAsia="Batang" w:hAnsi="Calibri" w:cs="Calibri"/>
                <w:b/>
              </w:rPr>
              <w:t>phone n</w:t>
            </w:r>
            <w:r w:rsidRPr="00AB2C2D">
              <w:rPr>
                <w:rFonts w:ascii="Calibri" w:eastAsia="Batang" w:hAnsi="Calibri" w:cs="Calibri"/>
                <w:b/>
              </w:rPr>
              <w:t>umber</w:t>
            </w:r>
          </w:p>
        </w:tc>
        <w:tc>
          <w:tcPr>
            <w:tcW w:w="5119" w:type="dxa"/>
            <w:shd w:val="clear" w:color="auto" w:fill="auto"/>
          </w:tcPr>
          <w:p w14:paraId="5804E51A" w14:textId="26A52B94" w:rsidR="00901E16" w:rsidRPr="00AB2C2D" w:rsidRDefault="00901E16" w:rsidP="0033433D">
            <w:pPr>
              <w:spacing w:line="276" w:lineRule="auto"/>
              <w:jc w:val="both"/>
              <w:rPr>
                <w:rFonts w:ascii="Calibri" w:eastAsia="Batang" w:hAnsi="Calibri" w:cs="Calibri"/>
              </w:rPr>
            </w:pPr>
          </w:p>
        </w:tc>
      </w:tr>
      <w:tr w:rsidR="00E256AD" w:rsidRPr="00AB2C2D" w14:paraId="51FF1A4C" w14:textId="77777777" w:rsidTr="00DD450A">
        <w:tc>
          <w:tcPr>
            <w:tcW w:w="4957" w:type="dxa"/>
            <w:shd w:val="clear" w:color="auto" w:fill="auto"/>
          </w:tcPr>
          <w:p w14:paraId="00BAAED5" w14:textId="77777777" w:rsidR="00E256AD" w:rsidRPr="00AB2C2D" w:rsidRDefault="00E256AD" w:rsidP="0033433D">
            <w:pPr>
              <w:spacing w:line="276" w:lineRule="auto"/>
              <w:jc w:val="both"/>
              <w:rPr>
                <w:rFonts w:ascii="Calibri" w:eastAsia="Batang" w:hAnsi="Calibri" w:cs="Calibri"/>
                <w:b/>
              </w:rPr>
            </w:pPr>
            <w:r w:rsidRPr="00AB2C2D">
              <w:rPr>
                <w:rFonts w:ascii="Calibri" w:eastAsia="Batang" w:hAnsi="Calibri" w:cs="Calibri"/>
                <w:b/>
              </w:rPr>
              <w:lastRenderedPageBreak/>
              <w:t>E-mail</w:t>
            </w:r>
          </w:p>
        </w:tc>
        <w:tc>
          <w:tcPr>
            <w:tcW w:w="5119" w:type="dxa"/>
            <w:shd w:val="clear" w:color="auto" w:fill="auto"/>
          </w:tcPr>
          <w:p w14:paraId="14D1DC5A" w14:textId="7DF98732" w:rsidR="00901E16" w:rsidRPr="00AB2C2D" w:rsidRDefault="00901E16" w:rsidP="0033433D">
            <w:pPr>
              <w:spacing w:line="276" w:lineRule="auto"/>
              <w:jc w:val="both"/>
              <w:rPr>
                <w:rFonts w:ascii="Calibri" w:eastAsia="Batang" w:hAnsi="Calibri" w:cs="Calibri"/>
              </w:rPr>
            </w:pPr>
          </w:p>
        </w:tc>
      </w:tr>
      <w:tr w:rsidR="00FF24BC" w:rsidRPr="00AB2C2D" w14:paraId="4405EB3E" w14:textId="77777777" w:rsidTr="00DD450A">
        <w:tc>
          <w:tcPr>
            <w:tcW w:w="4957" w:type="dxa"/>
            <w:shd w:val="clear" w:color="auto" w:fill="auto"/>
          </w:tcPr>
          <w:p w14:paraId="29D12AC1" w14:textId="7BE3FD84" w:rsidR="00FF24BC" w:rsidRPr="00AB2C2D" w:rsidRDefault="007949C7" w:rsidP="0033433D">
            <w:pPr>
              <w:spacing w:line="276" w:lineRule="auto"/>
              <w:jc w:val="both"/>
              <w:rPr>
                <w:rFonts w:ascii="Calibri" w:eastAsia="Batang" w:hAnsi="Calibri" w:cs="Calibri"/>
                <w:b/>
              </w:rPr>
            </w:pPr>
            <w:r>
              <w:rPr>
                <w:rFonts w:ascii="Calibri" w:eastAsia="Batang" w:hAnsi="Calibri" w:cs="Calibri"/>
                <w:b/>
              </w:rPr>
              <w:t>Contract end d</w:t>
            </w:r>
            <w:r w:rsidR="00FF24BC" w:rsidRPr="00AB2C2D">
              <w:rPr>
                <w:rFonts w:ascii="Calibri" w:eastAsia="Batang" w:hAnsi="Calibri" w:cs="Calibri"/>
                <w:b/>
              </w:rPr>
              <w:t>ate* (if applicable)</w:t>
            </w:r>
          </w:p>
        </w:tc>
        <w:tc>
          <w:tcPr>
            <w:tcW w:w="5119" w:type="dxa"/>
            <w:shd w:val="clear" w:color="auto" w:fill="auto"/>
          </w:tcPr>
          <w:p w14:paraId="58620926" w14:textId="51DA7E43" w:rsidR="00901E16" w:rsidRPr="00AB2C2D" w:rsidRDefault="00901E16" w:rsidP="0033433D">
            <w:pPr>
              <w:spacing w:line="276" w:lineRule="auto"/>
              <w:jc w:val="both"/>
              <w:rPr>
                <w:rFonts w:ascii="Calibri" w:eastAsia="Batang" w:hAnsi="Calibri" w:cs="Calibri"/>
              </w:rPr>
            </w:pPr>
          </w:p>
        </w:tc>
      </w:tr>
      <w:tr w:rsidR="00DD450A" w:rsidRPr="00DD450A" w14:paraId="438C020A" w14:textId="77777777" w:rsidTr="00DD4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auto"/>
              <w:left w:val="single" w:sz="4" w:space="0" w:color="auto"/>
              <w:bottom w:val="single" w:sz="4" w:space="0" w:color="auto"/>
              <w:right w:val="single" w:sz="4" w:space="0" w:color="auto"/>
            </w:tcBorders>
            <w:shd w:val="clear" w:color="auto" w:fill="auto"/>
          </w:tcPr>
          <w:p w14:paraId="3EA7D5C4" w14:textId="2624BA41" w:rsidR="00DD450A" w:rsidRPr="00DD450A" w:rsidRDefault="00DD450A" w:rsidP="007B3058">
            <w:pPr>
              <w:spacing w:line="276" w:lineRule="auto"/>
              <w:jc w:val="both"/>
              <w:rPr>
                <w:rFonts w:ascii="Calibri" w:eastAsia="Batang" w:hAnsi="Calibri" w:cs="Calibri"/>
                <w:b/>
              </w:rPr>
            </w:pPr>
            <w:r w:rsidRPr="00DD450A">
              <w:rPr>
                <w:rFonts w:ascii="Calibri" w:eastAsia="Batang" w:hAnsi="Calibri" w:cs="Calibri"/>
                <w:b/>
              </w:rPr>
              <w:t xml:space="preserve">Are you affiliated to a Dementia Trials </w:t>
            </w:r>
            <w:r>
              <w:rPr>
                <w:rFonts w:ascii="Calibri" w:eastAsia="Batang" w:hAnsi="Calibri" w:cs="Calibri"/>
                <w:b/>
              </w:rPr>
              <w:t>Ireland s</w:t>
            </w:r>
            <w:r w:rsidRPr="00DD450A">
              <w:rPr>
                <w:rFonts w:ascii="Calibri" w:eastAsia="Batang" w:hAnsi="Calibri" w:cs="Calibri"/>
                <w:b/>
              </w:rPr>
              <w:t>ite?</w:t>
            </w:r>
          </w:p>
        </w:tc>
        <w:tc>
          <w:tcPr>
            <w:tcW w:w="5119" w:type="dxa"/>
            <w:tcBorders>
              <w:top w:val="single" w:sz="4" w:space="0" w:color="auto"/>
              <w:left w:val="single" w:sz="4" w:space="0" w:color="auto"/>
              <w:bottom w:val="single" w:sz="4" w:space="0" w:color="auto"/>
              <w:right w:val="single" w:sz="4" w:space="0" w:color="auto"/>
            </w:tcBorders>
            <w:shd w:val="clear" w:color="auto" w:fill="auto"/>
          </w:tcPr>
          <w:p w14:paraId="47C09E76" w14:textId="77777777" w:rsidR="00DD450A" w:rsidRPr="00DD450A" w:rsidRDefault="00DD450A" w:rsidP="007B3058">
            <w:pPr>
              <w:spacing w:line="276" w:lineRule="auto"/>
              <w:jc w:val="both"/>
              <w:rPr>
                <w:rFonts w:ascii="Calibri" w:eastAsia="Batang" w:hAnsi="Calibri" w:cs="Calibri"/>
              </w:rPr>
            </w:pPr>
          </w:p>
        </w:tc>
      </w:tr>
      <w:tr w:rsidR="00DD450A" w:rsidRPr="00AB2C2D" w14:paraId="087E2187" w14:textId="77777777" w:rsidTr="00DD450A">
        <w:tc>
          <w:tcPr>
            <w:tcW w:w="4957" w:type="dxa"/>
            <w:shd w:val="clear" w:color="auto" w:fill="auto"/>
          </w:tcPr>
          <w:p w14:paraId="6D37060F" w14:textId="77777777" w:rsidR="00DD450A" w:rsidRDefault="00DD450A" w:rsidP="007B3058">
            <w:pPr>
              <w:spacing w:line="276" w:lineRule="auto"/>
              <w:jc w:val="both"/>
              <w:rPr>
                <w:rFonts w:ascii="Calibri" w:eastAsia="Batang" w:hAnsi="Calibri" w:cs="Calibri"/>
                <w:b/>
              </w:rPr>
            </w:pPr>
            <w:r>
              <w:rPr>
                <w:rFonts w:eastAsiaTheme="minorEastAsia"/>
                <w:b/>
                <w:bCs/>
                <w:color w:val="202124"/>
              </w:rPr>
              <w:t>If awarded, would you be willing to become part of the DTI network?</w:t>
            </w:r>
          </w:p>
        </w:tc>
        <w:tc>
          <w:tcPr>
            <w:tcW w:w="5119" w:type="dxa"/>
            <w:shd w:val="clear" w:color="auto" w:fill="auto"/>
          </w:tcPr>
          <w:p w14:paraId="72F051C7" w14:textId="77777777" w:rsidR="00DD450A" w:rsidRPr="00AB2C2D" w:rsidRDefault="00DD450A" w:rsidP="007B3058">
            <w:pPr>
              <w:spacing w:line="276" w:lineRule="auto"/>
              <w:jc w:val="both"/>
              <w:rPr>
                <w:rFonts w:ascii="Calibri" w:eastAsia="Batang" w:hAnsi="Calibri" w:cs="Calibri"/>
              </w:rPr>
            </w:pPr>
          </w:p>
        </w:tc>
      </w:tr>
    </w:tbl>
    <w:p w14:paraId="42A0C464" w14:textId="541449E4" w:rsidR="001B6F04" w:rsidRPr="00AB2C2D" w:rsidRDefault="00FF24BC" w:rsidP="007462F9">
      <w:pPr>
        <w:spacing w:line="276" w:lineRule="auto"/>
        <w:jc w:val="both"/>
        <w:rPr>
          <w:rFonts w:ascii="Calibri" w:eastAsia="Batang" w:hAnsi="Calibri" w:cs="Calibri"/>
          <w:bCs/>
        </w:rPr>
      </w:pPr>
      <w:r w:rsidRPr="00AB2C2D">
        <w:rPr>
          <w:rFonts w:ascii="Calibri" w:eastAsia="Batang" w:hAnsi="Calibri" w:cs="Calibri"/>
          <w:bCs/>
        </w:rPr>
        <w:t xml:space="preserve">*The duration of the proposed study cannot extend beyond the end of an applicant’s contract. </w:t>
      </w:r>
    </w:p>
    <w:p w14:paraId="7F6E8A57" w14:textId="779AE4FF" w:rsidR="00D33596" w:rsidRPr="00AB2C2D" w:rsidRDefault="00D53C05" w:rsidP="00AB2C2D">
      <w:pPr>
        <w:pStyle w:val="Heading2"/>
        <w:rPr>
          <w:rFonts w:eastAsia="Batang"/>
          <w:lang w:val="en-IE"/>
        </w:rPr>
      </w:pPr>
      <w:bookmarkStart w:id="9" w:name="_Toc133251539"/>
      <w:r w:rsidRPr="00AB2C2D">
        <w:rPr>
          <w:rFonts w:eastAsia="Batang"/>
          <w:lang w:val="en-IE"/>
        </w:rPr>
        <w:t>Co-Lead Applicant Details</w:t>
      </w:r>
      <w:r w:rsidR="00D33596" w:rsidRPr="00AB2C2D">
        <w:rPr>
          <w:rFonts w:eastAsia="Batang"/>
          <w:lang w:val="en-IE"/>
        </w:rPr>
        <w:t xml:space="preserve"> (if applicable)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679"/>
      </w:tblGrid>
      <w:tr w:rsidR="00D33596" w:rsidRPr="00AB2C2D" w14:paraId="43D5E0CC" w14:textId="77777777" w:rsidTr="00DB1CF6">
        <w:tc>
          <w:tcPr>
            <w:tcW w:w="3397" w:type="dxa"/>
            <w:shd w:val="clear" w:color="auto" w:fill="auto"/>
          </w:tcPr>
          <w:p w14:paraId="1C918DAC"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Forename(s)</w:t>
            </w:r>
          </w:p>
        </w:tc>
        <w:tc>
          <w:tcPr>
            <w:tcW w:w="6679" w:type="dxa"/>
            <w:shd w:val="clear" w:color="auto" w:fill="auto"/>
          </w:tcPr>
          <w:p w14:paraId="16F4AE78" w14:textId="77777777" w:rsidR="00D33596" w:rsidRPr="00AB2C2D" w:rsidRDefault="00D33596" w:rsidP="00D33596">
            <w:pPr>
              <w:spacing w:line="276" w:lineRule="auto"/>
              <w:jc w:val="both"/>
              <w:rPr>
                <w:rFonts w:ascii="Calibri" w:eastAsia="Batang" w:hAnsi="Calibri" w:cs="Calibri"/>
              </w:rPr>
            </w:pPr>
          </w:p>
        </w:tc>
      </w:tr>
      <w:tr w:rsidR="00D33596" w:rsidRPr="00AB2C2D" w14:paraId="2E28E965" w14:textId="77777777" w:rsidTr="00DB1CF6">
        <w:tc>
          <w:tcPr>
            <w:tcW w:w="3397" w:type="dxa"/>
            <w:shd w:val="clear" w:color="auto" w:fill="auto"/>
          </w:tcPr>
          <w:p w14:paraId="7F1DDC94"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Surname</w:t>
            </w:r>
          </w:p>
        </w:tc>
        <w:tc>
          <w:tcPr>
            <w:tcW w:w="6679" w:type="dxa"/>
            <w:shd w:val="clear" w:color="auto" w:fill="auto"/>
          </w:tcPr>
          <w:p w14:paraId="37A41E3D" w14:textId="77777777" w:rsidR="00D33596" w:rsidRPr="00AB2C2D" w:rsidRDefault="00D33596" w:rsidP="00D33596">
            <w:pPr>
              <w:spacing w:line="276" w:lineRule="auto"/>
              <w:jc w:val="both"/>
              <w:rPr>
                <w:rFonts w:ascii="Calibri" w:eastAsia="Batang" w:hAnsi="Calibri" w:cs="Calibri"/>
              </w:rPr>
            </w:pPr>
          </w:p>
        </w:tc>
      </w:tr>
      <w:tr w:rsidR="00D33596" w:rsidRPr="00AB2C2D" w14:paraId="08903E47" w14:textId="77777777" w:rsidTr="00DB1CF6">
        <w:tc>
          <w:tcPr>
            <w:tcW w:w="3397" w:type="dxa"/>
            <w:shd w:val="clear" w:color="auto" w:fill="auto"/>
          </w:tcPr>
          <w:p w14:paraId="728E9C5C" w14:textId="540A9533"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 xml:space="preserve">Title </w:t>
            </w:r>
            <w:r w:rsidR="007949C7">
              <w:rPr>
                <w:rFonts w:ascii="Calibri" w:eastAsia="Batang" w:hAnsi="Calibri" w:cs="Calibri"/>
                <w:i/>
              </w:rPr>
              <w:t>(</w:t>
            </w:r>
            <w:r w:rsidR="007949C7" w:rsidRPr="007949C7">
              <w:rPr>
                <w:rFonts w:ascii="Calibri" w:eastAsia="Batang" w:hAnsi="Calibri" w:cs="Calibri"/>
                <w:i/>
              </w:rPr>
              <w:t>Mr, Ms, Dr, Prof, etc.)</w:t>
            </w:r>
            <w:r w:rsidRPr="00AB2C2D">
              <w:rPr>
                <w:rFonts w:ascii="Calibri" w:eastAsia="Batang" w:hAnsi="Calibri" w:cs="Calibri"/>
                <w:i/>
              </w:rPr>
              <w:t>)</w:t>
            </w:r>
          </w:p>
        </w:tc>
        <w:tc>
          <w:tcPr>
            <w:tcW w:w="6679" w:type="dxa"/>
            <w:shd w:val="clear" w:color="auto" w:fill="auto"/>
          </w:tcPr>
          <w:p w14:paraId="64115900" w14:textId="77777777" w:rsidR="00D33596" w:rsidRPr="00AB2C2D" w:rsidRDefault="00D33596" w:rsidP="00D33596">
            <w:pPr>
              <w:spacing w:line="276" w:lineRule="auto"/>
              <w:jc w:val="both"/>
              <w:rPr>
                <w:rFonts w:ascii="Calibri" w:eastAsia="Batang" w:hAnsi="Calibri" w:cs="Calibri"/>
              </w:rPr>
            </w:pPr>
          </w:p>
        </w:tc>
      </w:tr>
      <w:tr w:rsidR="00D33596" w:rsidRPr="00AB2C2D" w14:paraId="7C33A791" w14:textId="77777777" w:rsidTr="00DB1CF6">
        <w:tc>
          <w:tcPr>
            <w:tcW w:w="3397" w:type="dxa"/>
            <w:shd w:val="clear" w:color="auto" w:fill="auto"/>
          </w:tcPr>
          <w:p w14:paraId="20B1E523"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Current role</w:t>
            </w:r>
          </w:p>
        </w:tc>
        <w:tc>
          <w:tcPr>
            <w:tcW w:w="6679" w:type="dxa"/>
            <w:shd w:val="clear" w:color="auto" w:fill="auto"/>
          </w:tcPr>
          <w:p w14:paraId="63B04428" w14:textId="77777777" w:rsidR="00D33596" w:rsidRPr="00AB2C2D" w:rsidRDefault="00D33596" w:rsidP="00D33596">
            <w:pPr>
              <w:spacing w:line="276" w:lineRule="auto"/>
              <w:jc w:val="both"/>
              <w:rPr>
                <w:rFonts w:ascii="Calibri" w:eastAsia="Batang" w:hAnsi="Calibri" w:cs="Calibri"/>
              </w:rPr>
            </w:pPr>
          </w:p>
        </w:tc>
      </w:tr>
      <w:tr w:rsidR="00D33596" w:rsidRPr="00AB2C2D" w14:paraId="5C5ECAEE" w14:textId="77777777" w:rsidTr="00DB1CF6">
        <w:tc>
          <w:tcPr>
            <w:tcW w:w="3397" w:type="dxa"/>
            <w:shd w:val="clear" w:color="auto" w:fill="auto"/>
          </w:tcPr>
          <w:p w14:paraId="64B05B3D"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Institution / Organisation</w:t>
            </w:r>
          </w:p>
        </w:tc>
        <w:tc>
          <w:tcPr>
            <w:tcW w:w="6679" w:type="dxa"/>
            <w:shd w:val="clear" w:color="auto" w:fill="auto"/>
          </w:tcPr>
          <w:p w14:paraId="5CA90CD9" w14:textId="77777777" w:rsidR="00D33596" w:rsidRPr="00AB2C2D" w:rsidRDefault="00D33596" w:rsidP="00D33596">
            <w:pPr>
              <w:spacing w:line="276" w:lineRule="auto"/>
              <w:jc w:val="both"/>
              <w:rPr>
                <w:rFonts w:ascii="Calibri" w:eastAsia="Batang" w:hAnsi="Calibri" w:cs="Calibri"/>
              </w:rPr>
            </w:pPr>
          </w:p>
        </w:tc>
      </w:tr>
      <w:tr w:rsidR="00D33596" w:rsidRPr="00AB2C2D" w14:paraId="5D513CF5" w14:textId="77777777" w:rsidTr="00DB1CF6">
        <w:tc>
          <w:tcPr>
            <w:tcW w:w="3397" w:type="dxa"/>
            <w:shd w:val="clear" w:color="auto" w:fill="auto"/>
          </w:tcPr>
          <w:p w14:paraId="3B9BEE18"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Office address</w:t>
            </w:r>
          </w:p>
        </w:tc>
        <w:tc>
          <w:tcPr>
            <w:tcW w:w="6679" w:type="dxa"/>
            <w:shd w:val="clear" w:color="auto" w:fill="auto"/>
          </w:tcPr>
          <w:p w14:paraId="6809DC31" w14:textId="77777777" w:rsidR="00D33596" w:rsidRPr="00AB2C2D" w:rsidRDefault="00D33596" w:rsidP="00D33596">
            <w:pPr>
              <w:spacing w:line="276" w:lineRule="auto"/>
              <w:jc w:val="both"/>
              <w:rPr>
                <w:rFonts w:ascii="Calibri" w:eastAsia="Batang" w:hAnsi="Calibri" w:cs="Calibri"/>
              </w:rPr>
            </w:pPr>
          </w:p>
        </w:tc>
      </w:tr>
      <w:tr w:rsidR="00D33596" w:rsidRPr="00AB2C2D" w14:paraId="08B1E490" w14:textId="77777777" w:rsidTr="00DB1CF6">
        <w:tc>
          <w:tcPr>
            <w:tcW w:w="3397" w:type="dxa"/>
            <w:shd w:val="clear" w:color="auto" w:fill="auto"/>
          </w:tcPr>
          <w:p w14:paraId="109C7832"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Contact phone number</w:t>
            </w:r>
          </w:p>
        </w:tc>
        <w:tc>
          <w:tcPr>
            <w:tcW w:w="6679" w:type="dxa"/>
            <w:shd w:val="clear" w:color="auto" w:fill="auto"/>
          </w:tcPr>
          <w:p w14:paraId="5DBBCCEF" w14:textId="77777777" w:rsidR="00D33596" w:rsidRPr="00AB2C2D" w:rsidRDefault="00D33596" w:rsidP="00D33596">
            <w:pPr>
              <w:spacing w:line="276" w:lineRule="auto"/>
              <w:jc w:val="both"/>
              <w:rPr>
                <w:rFonts w:ascii="Calibri" w:eastAsia="Batang" w:hAnsi="Calibri" w:cs="Calibri"/>
              </w:rPr>
            </w:pPr>
          </w:p>
        </w:tc>
      </w:tr>
      <w:tr w:rsidR="00D33596" w:rsidRPr="00AB2C2D" w14:paraId="3EE9EDD3" w14:textId="77777777" w:rsidTr="00DB1CF6">
        <w:tc>
          <w:tcPr>
            <w:tcW w:w="3397" w:type="dxa"/>
            <w:shd w:val="clear" w:color="auto" w:fill="auto"/>
          </w:tcPr>
          <w:p w14:paraId="2B9A25D5" w14:textId="77777777" w:rsidR="00D33596" w:rsidRPr="00AB2C2D" w:rsidRDefault="00D33596" w:rsidP="00D33596">
            <w:pPr>
              <w:spacing w:line="276" w:lineRule="auto"/>
              <w:jc w:val="both"/>
              <w:rPr>
                <w:rFonts w:ascii="Calibri" w:eastAsia="Batang" w:hAnsi="Calibri" w:cs="Calibri"/>
                <w:b/>
              </w:rPr>
            </w:pPr>
            <w:r w:rsidRPr="00AB2C2D">
              <w:rPr>
                <w:rFonts w:ascii="Calibri" w:eastAsia="Batang" w:hAnsi="Calibri" w:cs="Calibri"/>
                <w:b/>
              </w:rPr>
              <w:t>E-mail</w:t>
            </w:r>
          </w:p>
        </w:tc>
        <w:tc>
          <w:tcPr>
            <w:tcW w:w="6679" w:type="dxa"/>
            <w:shd w:val="clear" w:color="auto" w:fill="auto"/>
          </w:tcPr>
          <w:p w14:paraId="53AA14B9" w14:textId="77777777" w:rsidR="00D33596" w:rsidRPr="00AB2C2D" w:rsidRDefault="00D33596" w:rsidP="00D33596">
            <w:pPr>
              <w:spacing w:line="276" w:lineRule="auto"/>
              <w:jc w:val="both"/>
              <w:rPr>
                <w:rFonts w:ascii="Calibri" w:eastAsia="Batang" w:hAnsi="Calibri" w:cs="Calibri"/>
              </w:rPr>
            </w:pPr>
          </w:p>
        </w:tc>
      </w:tr>
      <w:tr w:rsidR="00D33596" w:rsidRPr="00AB2C2D" w14:paraId="7A430C79" w14:textId="77777777" w:rsidTr="00DB1CF6">
        <w:tc>
          <w:tcPr>
            <w:tcW w:w="3397" w:type="dxa"/>
            <w:shd w:val="clear" w:color="auto" w:fill="auto"/>
          </w:tcPr>
          <w:p w14:paraId="2F5591B8" w14:textId="7C682309" w:rsidR="00D33596" w:rsidRPr="00AB2C2D" w:rsidRDefault="007949C7" w:rsidP="00D33596">
            <w:pPr>
              <w:spacing w:line="276" w:lineRule="auto"/>
              <w:jc w:val="both"/>
              <w:rPr>
                <w:rFonts w:ascii="Calibri" w:eastAsia="Batang" w:hAnsi="Calibri" w:cs="Calibri"/>
                <w:b/>
              </w:rPr>
            </w:pPr>
            <w:r>
              <w:rPr>
                <w:rFonts w:ascii="Calibri" w:eastAsia="Batang" w:hAnsi="Calibri" w:cs="Calibri"/>
                <w:b/>
              </w:rPr>
              <w:t>Contract end d</w:t>
            </w:r>
            <w:r w:rsidR="00D33596" w:rsidRPr="00AB2C2D">
              <w:rPr>
                <w:rFonts w:ascii="Calibri" w:eastAsia="Batang" w:hAnsi="Calibri" w:cs="Calibri"/>
                <w:b/>
              </w:rPr>
              <w:t>ate* (if applicable)</w:t>
            </w:r>
          </w:p>
        </w:tc>
        <w:tc>
          <w:tcPr>
            <w:tcW w:w="6679" w:type="dxa"/>
            <w:shd w:val="clear" w:color="auto" w:fill="auto"/>
          </w:tcPr>
          <w:p w14:paraId="00C40010" w14:textId="77777777" w:rsidR="00D33596" w:rsidRPr="00AB2C2D" w:rsidRDefault="00D33596" w:rsidP="00D33596">
            <w:pPr>
              <w:spacing w:line="276" w:lineRule="auto"/>
              <w:jc w:val="both"/>
              <w:rPr>
                <w:rFonts w:ascii="Calibri" w:eastAsia="Batang" w:hAnsi="Calibri" w:cs="Calibri"/>
              </w:rPr>
            </w:pPr>
          </w:p>
        </w:tc>
      </w:tr>
    </w:tbl>
    <w:p w14:paraId="709EBBB8" w14:textId="01077548" w:rsidR="00901E16" w:rsidRDefault="00901E16">
      <w:pPr>
        <w:rPr>
          <w:b/>
          <w:bCs/>
          <w:sz w:val="28"/>
        </w:rPr>
      </w:pPr>
    </w:p>
    <w:p w14:paraId="162AEA08" w14:textId="0B79B66C" w:rsidR="005D7B93" w:rsidRPr="00AB2C2D" w:rsidRDefault="005D7B93">
      <w:pPr>
        <w:rPr>
          <w:b/>
          <w:bCs/>
          <w:sz w:val="28"/>
        </w:rPr>
      </w:pPr>
      <w:r>
        <w:rPr>
          <w:b/>
          <w:bCs/>
          <w:sz w:val="28"/>
        </w:rPr>
        <w:t>Project Collaborators (if applicable)</w:t>
      </w:r>
      <w:r w:rsidR="00F83666">
        <w:rPr>
          <w:b/>
          <w:bCs/>
          <w:sz w:val="28"/>
        </w:rPr>
        <w:t xml:space="preserve"> please describe briefly how each will contribute to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68"/>
        <w:gridCol w:w="6679"/>
      </w:tblGrid>
      <w:tr w:rsidR="005D7B93" w:rsidRPr="00AB2C2D" w14:paraId="096E3D14" w14:textId="77777777" w:rsidTr="00F83666">
        <w:tc>
          <w:tcPr>
            <w:tcW w:w="1129" w:type="dxa"/>
          </w:tcPr>
          <w:p w14:paraId="3985A7A2" w14:textId="7FB8C158" w:rsidR="005D7B93" w:rsidRPr="00AB2C2D" w:rsidRDefault="005D7B93" w:rsidP="008E372B">
            <w:pPr>
              <w:spacing w:line="276" w:lineRule="auto"/>
              <w:jc w:val="both"/>
              <w:rPr>
                <w:rFonts w:ascii="Calibri" w:eastAsia="Batang" w:hAnsi="Calibri" w:cs="Calibri"/>
                <w:b/>
              </w:rPr>
            </w:pPr>
            <w:r>
              <w:rPr>
                <w:rFonts w:ascii="Calibri" w:eastAsia="Batang" w:hAnsi="Calibri" w:cs="Calibri"/>
                <w:b/>
              </w:rPr>
              <w:t>Title</w:t>
            </w:r>
          </w:p>
        </w:tc>
        <w:tc>
          <w:tcPr>
            <w:tcW w:w="2268" w:type="dxa"/>
            <w:shd w:val="clear" w:color="auto" w:fill="auto"/>
          </w:tcPr>
          <w:p w14:paraId="0B16363B" w14:textId="14E4DDB9" w:rsidR="005D7B93" w:rsidRPr="00AB2C2D" w:rsidRDefault="005D7B93" w:rsidP="008E372B">
            <w:pPr>
              <w:spacing w:line="276" w:lineRule="auto"/>
              <w:jc w:val="both"/>
              <w:rPr>
                <w:rFonts w:ascii="Calibri" w:eastAsia="Batang" w:hAnsi="Calibri" w:cs="Calibri"/>
                <w:b/>
              </w:rPr>
            </w:pPr>
            <w:r>
              <w:rPr>
                <w:rFonts w:ascii="Calibri" w:eastAsia="Batang" w:hAnsi="Calibri" w:cs="Calibri"/>
                <w:b/>
              </w:rPr>
              <w:t>Name</w:t>
            </w:r>
          </w:p>
        </w:tc>
        <w:tc>
          <w:tcPr>
            <w:tcW w:w="6679" w:type="dxa"/>
            <w:shd w:val="clear" w:color="auto" w:fill="auto"/>
          </w:tcPr>
          <w:p w14:paraId="6E2B2D1A" w14:textId="0BD30ABA" w:rsidR="005D7B93" w:rsidRPr="005D7B93" w:rsidRDefault="005D7B93" w:rsidP="008E372B">
            <w:pPr>
              <w:spacing w:line="276" w:lineRule="auto"/>
              <w:jc w:val="both"/>
              <w:rPr>
                <w:rFonts w:ascii="Calibri" w:eastAsia="Batang" w:hAnsi="Calibri" w:cs="Calibri"/>
                <w:b/>
                <w:bCs/>
              </w:rPr>
            </w:pPr>
            <w:r w:rsidRPr="005D7B93">
              <w:rPr>
                <w:rFonts w:ascii="Calibri" w:eastAsia="Batang" w:hAnsi="Calibri" w:cs="Calibri"/>
                <w:b/>
                <w:bCs/>
              </w:rPr>
              <w:t>Institution</w:t>
            </w:r>
            <w:r w:rsidR="00F83666">
              <w:rPr>
                <w:rFonts w:ascii="Calibri" w:eastAsia="Batang" w:hAnsi="Calibri" w:cs="Calibri"/>
                <w:b/>
                <w:bCs/>
              </w:rPr>
              <w:t xml:space="preserve"> / Contribution to project</w:t>
            </w:r>
          </w:p>
        </w:tc>
      </w:tr>
      <w:tr w:rsidR="005D7B93" w:rsidRPr="00AB2C2D" w14:paraId="2862645E" w14:textId="77777777" w:rsidTr="00F83666">
        <w:tc>
          <w:tcPr>
            <w:tcW w:w="1129" w:type="dxa"/>
          </w:tcPr>
          <w:p w14:paraId="670CD496" w14:textId="77777777" w:rsidR="005D7B93" w:rsidRPr="00AB2C2D" w:rsidRDefault="005D7B93" w:rsidP="008E372B">
            <w:pPr>
              <w:spacing w:line="276" w:lineRule="auto"/>
              <w:jc w:val="both"/>
              <w:rPr>
                <w:rFonts w:ascii="Calibri" w:eastAsia="Batang" w:hAnsi="Calibri" w:cs="Calibri"/>
                <w:b/>
              </w:rPr>
            </w:pPr>
          </w:p>
        </w:tc>
        <w:tc>
          <w:tcPr>
            <w:tcW w:w="2268" w:type="dxa"/>
            <w:shd w:val="clear" w:color="auto" w:fill="auto"/>
          </w:tcPr>
          <w:p w14:paraId="6529DAD7" w14:textId="705C5BA7" w:rsidR="005D7B93" w:rsidRPr="00AB2C2D" w:rsidRDefault="005D7B93" w:rsidP="008E372B">
            <w:pPr>
              <w:spacing w:line="276" w:lineRule="auto"/>
              <w:jc w:val="both"/>
              <w:rPr>
                <w:rFonts w:ascii="Calibri" w:eastAsia="Batang" w:hAnsi="Calibri" w:cs="Calibri"/>
                <w:b/>
              </w:rPr>
            </w:pPr>
          </w:p>
        </w:tc>
        <w:tc>
          <w:tcPr>
            <w:tcW w:w="6679" w:type="dxa"/>
            <w:shd w:val="clear" w:color="auto" w:fill="auto"/>
          </w:tcPr>
          <w:p w14:paraId="11BD5B40" w14:textId="77777777" w:rsidR="005D7B93" w:rsidRPr="00AB2C2D" w:rsidRDefault="005D7B93" w:rsidP="008E372B">
            <w:pPr>
              <w:spacing w:line="276" w:lineRule="auto"/>
              <w:jc w:val="both"/>
              <w:rPr>
                <w:rFonts w:ascii="Calibri" w:eastAsia="Batang" w:hAnsi="Calibri" w:cs="Calibri"/>
              </w:rPr>
            </w:pPr>
          </w:p>
        </w:tc>
      </w:tr>
      <w:tr w:rsidR="005D7B93" w:rsidRPr="00AB2C2D" w14:paraId="1144373A" w14:textId="77777777" w:rsidTr="00F83666">
        <w:tc>
          <w:tcPr>
            <w:tcW w:w="1129" w:type="dxa"/>
          </w:tcPr>
          <w:p w14:paraId="465EBFA0" w14:textId="77777777" w:rsidR="005D7B93" w:rsidRDefault="005D7B93" w:rsidP="008E372B">
            <w:pPr>
              <w:spacing w:line="276" w:lineRule="auto"/>
              <w:jc w:val="both"/>
              <w:rPr>
                <w:rFonts w:ascii="Calibri" w:eastAsia="Batang" w:hAnsi="Calibri" w:cs="Calibri"/>
                <w:b/>
              </w:rPr>
            </w:pPr>
          </w:p>
        </w:tc>
        <w:tc>
          <w:tcPr>
            <w:tcW w:w="2268" w:type="dxa"/>
            <w:shd w:val="clear" w:color="auto" w:fill="auto"/>
          </w:tcPr>
          <w:p w14:paraId="65D777C4" w14:textId="22351BDE" w:rsidR="005D7B93" w:rsidRPr="00AB2C2D" w:rsidRDefault="005D7B93" w:rsidP="008E372B">
            <w:pPr>
              <w:spacing w:line="276" w:lineRule="auto"/>
              <w:jc w:val="both"/>
              <w:rPr>
                <w:rFonts w:ascii="Calibri" w:eastAsia="Batang" w:hAnsi="Calibri" w:cs="Calibri"/>
                <w:b/>
              </w:rPr>
            </w:pPr>
          </w:p>
        </w:tc>
        <w:tc>
          <w:tcPr>
            <w:tcW w:w="6679" w:type="dxa"/>
            <w:shd w:val="clear" w:color="auto" w:fill="auto"/>
          </w:tcPr>
          <w:p w14:paraId="161A7D43" w14:textId="77777777" w:rsidR="005D7B93" w:rsidRPr="00AB2C2D" w:rsidRDefault="005D7B93" w:rsidP="008E372B">
            <w:pPr>
              <w:spacing w:line="276" w:lineRule="auto"/>
              <w:jc w:val="both"/>
              <w:rPr>
                <w:rFonts w:ascii="Calibri" w:eastAsia="Batang" w:hAnsi="Calibri" w:cs="Calibri"/>
              </w:rPr>
            </w:pPr>
          </w:p>
        </w:tc>
      </w:tr>
      <w:tr w:rsidR="005D7B93" w:rsidRPr="00AB2C2D" w14:paraId="36DBFF5A" w14:textId="77777777" w:rsidTr="00F83666">
        <w:tc>
          <w:tcPr>
            <w:tcW w:w="1129" w:type="dxa"/>
          </w:tcPr>
          <w:p w14:paraId="38D6DB5A" w14:textId="77777777" w:rsidR="005D7B93" w:rsidRDefault="005D7B93" w:rsidP="008E372B">
            <w:pPr>
              <w:spacing w:line="276" w:lineRule="auto"/>
              <w:jc w:val="both"/>
              <w:rPr>
                <w:rFonts w:ascii="Calibri" w:eastAsia="Batang" w:hAnsi="Calibri" w:cs="Calibri"/>
                <w:b/>
              </w:rPr>
            </w:pPr>
          </w:p>
        </w:tc>
        <w:tc>
          <w:tcPr>
            <w:tcW w:w="2268" w:type="dxa"/>
            <w:shd w:val="clear" w:color="auto" w:fill="auto"/>
          </w:tcPr>
          <w:p w14:paraId="25A9EFE0" w14:textId="77777777" w:rsidR="005D7B93" w:rsidRPr="00AB2C2D" w:rsidRDefault="005D7B93" w:rsidP="008E372B">
            <w:pPr>
              <w:spacing w:line="276" w:lineRule="auto"/>
              <w:jc w:val="both"/>
              <w:rPr>
                <w:rFonts w:ascii="Calibri" w:eastAsia="Batang" w:hAnsi="Calibri" w:cs="Calibri"/>
                <w:b/>
              </w:rPr>
            </w:pPr>
          </w:p>
        </w:tc>
        <w:tc>
          <w:tcPr>
            <w:tcW w:w="6679" w:type="dxa"/>
            <w:shd w:val="clear" w:color="auto" w:fill="auto"/>
          </w:tcPr>
          <w:p w14:paraId="03643899" w14:textId="77777777" w:rsidR="005D7B93" w:rsidRPr="00AB2C2D" w:rsidRDefault="005D7B93" w:rsidP="008E372B">
            <w:pPr>
              <w:spacing w:line="276" w:lineRule="auto"/>
              <w:jc w:val="both"/>
              <w:rPr>
                <w:rFonts w:ascii="Calibri" w:eastAsia="Batang" w:hAnsi="Calibri" w:cs="Calibri"/>
              </w:rPr>
            </w:pPr>
          </w:p>
        </w:tc>
      </w:tr>
    </w:tbl>
    <w:p w14:paraId="7625FC87" w14:textId="37D238C2" w:rsidR="00D33596" w:rsidRPr="00E96A60" w:rsidRDefault="00E96A60" w:rsidP="00E96A60">
      <w:pPr>
        <w:rPr>
          <w:rFonts w:eastAsia="Batang" w:cs="Arial"/>
          <w:b/>
          <w:bCs/>
          <w:kern w:val="32"/>
          <w:sz w:val="28"/>
          <w:szCs w:val="32"/>
        </w:rPr>
      </w:pPr>
      <w:r>
        <w:rPr>
          <w:rFonts w:eastAsia="Batang"/>
        </w:rPr>
        <w:t>*a letter of support from project collaborators is required</w:t>
      </w:r>
      <w:r w:rsidR="00D33596" w:rsidRPr="00E96A60">
        <w:rPr>
          <w:rFonts w:eastAsia="Batang"/>
        </w:rPr>
        <w:br w:type="page"/>
      </w:r>
    </w:p>
    <w:p w14:paraId="4280AEE6" w14:textId="20A10D30" w:rsidR="000D6164" w:rsidRPr="000E7A06" w:rsidRDefault="00764ED8" w:rsidP="000E7A06">
      <w:pPr>
        <w:spacing w:after="120"/>
        <w:jc w:val="center"/>
        <w:rPr>
          <w:rFonts w:ascii="Abadi" w:eastAsia="Times New Roman" w:hAnsi="Abadi" w:cs="Arial"/>
          <w:b/>
          <w:bCs/>
          <w:color w:val="4472C4" w:themeColor="accent1"/>
          <w:kern w:val="32"/>
          <w:sz w:val="28"/>
          <w:szCs w:val="32"/>
        </w:rPr>
      </w:pPr>
      <w:bookmarkStart w:id="10" w:name="_Toc133251540"/>
      <w:r w:rsidRPr="000E7A06">
        <w:rPr>
          <w:rFonts w:ascii="Abadi" w:eastAsia="Times New Roman" w:hAnsi="Abadi" w:cs="Arial"/>
          <w:b/>
          <w:bCs/>
          <w:color w:val="4472C4" w:themeColor="accent1"/>
          <w:kern w:val="32"/>
          <w:sz w:val="28"/>
          <w:szCs w:val="32"/>
        </w:rPr>
        <w:lastRenderedPageBreak/>
        <w:t xml:space="preserve">Section 2: </w:t>
      </w:r>
      <w:r w:rsidR="001361D8" w:rsidRPr="000E7A06">
        <w:rPr>
          <w:rFonts w:ascii="Abadi" w:eastAsia="Times New Roman" w:hAnsi="Abadi" w:cs="Arial"/>
          <w:b/>
          <w:bCs/>
          <w:color w:val="4472C4" w:themeColor="accent1"/>
          <w:kern w:val="32"/>
          <w:sz w:val="28"/>
          <w:szCs w:val="32"/>
        </w:rPr>
        <w:t>Study Details</w:t>
      </w:r>
      <w:bookmarkEnd w:id="10"/>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35"/>
      </w:tblGrid>
      <w:tr w:rsidR="000A5333" w:rsidRPr="00AB2C2D" w14:paraId="7CEABAEC" w14:textId="77777777" w:rsidTr="11A3145C">
        <w:tc>
          <w:tcPr>
            <w:tcW w:w="3085" w:type="dxa"/>
            <w:shd w:val="clear" w:color="auto" w:fill="auto"/>
          </w:tcPr>
          <w:p w14:paraId="0F174E82" w14:textId="0C9BDBFC" w:rsidR="000A5333" w:rsidRPr="00AB2C2D" w:rsidRDefault="001361D8" w:rsidP="4EDE4D86">
            <w:pPr>
              <w:spacing w:line="276" w:lineRule="auto"/>
              <w:jc w:val="both"/>
              <w:rPr>
                <w:rFonts w:ascii="Calibri" w:eastAsia="Batang" w:hAnsi="Calibri" w:cs="Calibri"/>
                <w:b/>
                <w:bCs/>
                <w:i/>
                <w:iCs/>
                <w:sz w:val="18"/>
                <w:szCs w:val="18"/>
              </w:rPr>
            </w:pPr>
            <w:r w:rsidRPr="00AB2C2D">
              <w:rPr>
                <w:rFonts w:ascii="Calibri" w:eastAsia="Batang" w:hAnsi="Calibri" w:cs="Calibri"/>
                <w:b/>
                <w:bCs/>
              </w:rPr>
              <w:t>Project Title</w:t>
            </w:r>
          </w:p>
        </w:tc>
        <w:tc>
          <w:tcPr>
            <w:tcW w:w="7035" w:type="dxa"/>
            <w:shd w:val="clear" w:color="auto" w:fill="auto"/>
          </w:tcPr>
          <w:p w14:paraId="0C2B871A" w14:textId="77777777" w:rsidR="000A5333" w:rsidRPr="00AB2C2D" w:rsidRDefault="000A5333" w:rsidP="00842B68">
            <w:pPr>
              <w:spacing w:line="276" w:lineRule="auto"/>
              <w:jc w:val="center"/>
              <w:rPr>
                <w:rFonts w:ascii="Calibri" w:eastAsia="Batang" w:hAnsi="Calibri" w:cs="Calibri"/>
                <w:b/>
              </w:rPr>
            </w:pPr>
          </w:p>
        </w:tc>
      </w:tr>
      <w:tr w:rsidR="001361D8" w:rsidRPr="00AB2C2D" w14:paraId="591CA9F0" w14:textId="77777777" w:rsidTr="11A3145C">
        <w:tc>
          <w:tcPr>
            <w:tcW w:w="3085" w:type="dxa"/>
            <w:shd w:val="clear" w:color="auto" w:fill="auto"/>
          </w:tcPr>
          <w:p w14:paraId="68F0F08D" w14:textId="4B365F70" w:rsidR="001361D8" w:rsidRPr="00AB2C2D" w:rsidRDefault="00FF24BC" w:rsidP="4EDE4D86">
            <w:pPr>
              <w:spacing w:line="276" w:lineRule="auto"/>
              <w:jc w:val="both"/>
              <w:rPr>
                <w:rFonts w:ascii="Calibri" w:eastAsia="Batang" w:hAnsi="Calibri" w:cs="Calibri"/>
                <w:b/>
                <w:bCs/>
              </w:rPr>
            </w:pPr>
            <w:r w:rsidRPr="00AB2C2D">
              <w:rPr>
                <w:rFonts w:ascii="Calibri" w:eastAsia="Batang" w:hAnsi="Calibri" w:cs="Calibri"/>
                <w:b/>
                <w:bCs/>
              </w:rPr>
              <w:t xml:space="preserve">Proposed </w:t>
            </w:r>
            <w:r w:rsidR="001361D8" w:rsidRPr="00AB2C2D">
              <w:rPr>
                <w:rFonts w:ascii="Calibri" w:eastAsia="Batang" w:hAnsi="Calibri" w:cs="Calibri"/>
                <w:b/>
                <w:bCs/>
              </w:rPr>
              <w:t>Host Institution</w:t>
            </w:r>
            <w:r w:rsidR="001361D8" w:rsidRPr="00AB2C2D">
              <w:rPr>
                <w:rFonts w:ascii="Calibri" w:eastAsia="Batang" w:hAnsi="Calibri" w:cs="Calibri"/>
                <w:b/>
                <w:bCs/>
                <w:vertAlign w:val="superscript"/>
              </w:rPr>
              <w:t>1</w:t>
            </w:r>
          </w:p>
        </w:tc>
        <w:tc>
          <w:tcPr>
            <w:tcW w:w="7035" w:type="dxa"/>
            <w:shd w:val="clear" w:color="auto" w:fill="auto"/>
          </w:tcPr>
          <w:p w14:paraId="7E493254" w14:textId="77777777" w:rsidR="001361D8" w:rsidRPr="00AB2C2D" w:rsidRDefault="001361D8" w:rsidP="00842B68">
            <w:pPr>
              <w:spacing w:line="276" w:lineRule="auto"/>
              <w:jc w:val="center"/>
              <w:rPr>
                <w:rFonts w:ascii="Calibri" w:eastAsia="Batang" w:hAnsi="Calibri" w:cs="Calibri"/>
                <w:b/>
              </w:rPr>
            </w:pPr>
          </w:p>
        </w:tc>
      </w:tr>
      <w:tr w:rsidR="00764ED8" w:rsidRPr="00AB2C2D" w14:paraId="04373721" w14:textId="77777777" w:rsidTr="11A3145C">
        <w:tc>
          <w:tcPr>
            <w:tcW w:w="3085" w:type="dxa"/>
            <w:shd w:val="clear" w:color="auto" w:fill="auto"/>
          </w:tcPr>
          <w:p w14:paraId="2C2287D7" w14:textId="53DF1BE1" w:rsidR="00764ED8" w:rsidRPr="00AB2C2D" w:rsidRDefault="00764ED8" w:rsidP="4EDE4D86">
            <w:pPr>
              <w:spacing w:line="276" w:lineRule="auto"/>
              <w:jc w:val="both"/>
              <w:rPr>
                <w:rFonts w:ascii="Calibri" w:eastAsia="Batang" w:hAnsi="Calibri" w:cs="Calibri"/>
                <w:b/>
                <w:bCs/>
              </w:rPr>
            </w:pPr>
            <w:r w:rsidRPr="00AB2C2D">
              <w:rPr>
                <w:rFonts w:ascii="Calibri" w:eastAsia="Batang" w:hAnsi="Calibri" w:cs="Calibri"/>
                <w:b/>
                <w:bCs/>
              </w:rPr>
              <w:t>Start Date (dd/mm/</w:t>
            </w:r>
            <w:proofErr w:type="spellStart"/>
            <w:r w:rsidRPr="00AB2C2D">
              <w:rPr>
                <w:rFonts w:ascii="Calibri" w:eastAsia="Batang" w:hAnsi="Calibri" w:cs="Calibri"/>
                <w:b/>
                <w:bCs/>
              </w:rPr>
              <w:t>yyyy</w:t>
            </w:r>
            <w:proofErr w:type="spellEnd"/>
            <w:r w:rsidRPr="00AB2C2D">
              <w:rPr>
                <w:rFonts w:ascii="Calibri" w:eastAsia="Batang" w:hAnsi="Calibri" w:cs="Calibri"/>
                <w:b/>
                <w:bCs/>
              </w:rPr>
              <w:t>)</w:t>
            </w:r>
          </w:p>
        </w:tc>
        <w:tc>
          <w:tcPr>
            <w:tcW w:w="7035" w:type="dxa"/>
            <w:shd w:val="clear" w:color="auto" w:fill="auto"/>
          </w:tcPr>
          <w:p w14:paraId="43C1FDED" w14:textId="77777777" w:rsidR="00764ED8" w:rsidRPr="00AB2C2D" w:rsidRDefault="00764ED8" w:rsidP="00842B68">
            <w:pPr>
              <w:spacing w:line="276" w:lineRule="auto"/>
              <w:jc w:val="center"/>
              <w:rPr>
                <w:rFonts w:ascii="Calibri" w:eastAsia="Batang" w:hAnsi="Calibri" w:cs="Calibri"/>
                <w:b/>
              </w:rPr>
            </w:pPr>
          </w:p>
        </w:tc>
      </w:tr>
      <w:tr w:rsidR="00764ED8" w:rsidRPr="00AB2C2D" w14:paraId="6B9EB80C" w14:textId="77777777" w:rsidTr="11A3145C">
        <w:tc>
          <w:tcPr>
            <w:tcW w:w="3085" w:type="dxa"/>
            <w:shd w:val="clear" w:color="auto" w:fill="auto"/>
          </w:tcPr>
          <w:p w14:paraId="7CEA6573" w14:textId="3EFF6119" w:rsidR="00764ED8" w:rsidRPr="00AB2C2D" w:rsidRDefault="00764ED8" w:rsidP="4EDE4D86">
            <w:pPr>
              <w:spacing w:line="276" w:lineRule="auto"/>
              <w:jc w:val="both"/>
              <w:rPr>
                <w:rFonts w:ascii="Calibri" w:eastAsia="Batang" w:hAnsi="Calibri" w:cs="Calibri"/>
                <w:b/>
                <w:bCs/>
              </w:rPr>
            </w:pPr>
            <w:r w:rsidRPr="00AB2C2D">
              <w:rPr>
                <w:rFonts w:ascii="Calibri" w:eastAsia="Batang" w:hAnsi="Calibri" w:cs="Calibri"/>
                <w:b/>
                <w:bCs/>
              </w:rPr>
              <w:t xml:space="preserve">Duration (in </w:t>
            </w:r>
            <w:r w:rsidR="00DC5082" w:rsidRPr="00AB2C2D">
              <w:rPr>
                <w:rFonts w:ascii="Calibri" w:eastAsia="Batang" w:hAnsi="Calibri" w:cs="Calibri"/>
                <w:b/>
                <w:bCs/>
              </w:rPr>
              <w:t>months)</w:t>
            </w:r>
            <w:r w:rsidR="00DC5082" w:rsidRPr="00AB2C2D">
              <w:rPr>
                <w:rFonts w:ascii="Calibri" w:eastAsia="Batang" w:hAnsi="Calibri" w:cs="Calibri"/>
                <w:b/>
                <w:bCs/>
                <w:vertAlign w:val="superscript"/>
              </w:rPr>
              <w:t xml:space="preserve"> </w:t>
            </w:r>
            <w:r w:rsidR="00DC5082">
              <w:rPr>
                <w:rFonts w:ascii="Calibri" w:eastAsia="Batang" w:hAnsi="Calibri" w:cs="Calibri"/>
                <w:b/>
                <w:bCs/>
                <w:vertAlign w:val="superscript"/>
              </w:rPr>
              <w:t>2</w:t>
            </w:r>
          </w:p>
        </w:tc>
        <w:tc>
          <w:tcPr>
            <w:tcW w:w="7035" w:type="dxa"/>
            <w:shd w:val="clear" w:color="auto" w:fill="auto"/>
          </w:tcPr>
          <w:p w14:paraId="4742E02B" w14:textId="77777777" w:rsidR="00764ED8" w:rsidRPr="00AB2C2D" w:rsidRDefault="00764ED8" w:rsidP="00842B68">
            <w:pPr>
              <w:spacing w:line="276" w:lineRule="auto"/>
              <w:jc w:val="center"/>
              <w:rPr>
                <w:rFonts w:ascii="Calibri" w:eastAsia="Batang" w:hAnsi="Calibri" w:cs="Calibri"/>
                <w:b/>
              </w:rPr>
            </w:pPr>
          </w:p>
        </w:tc>
      </w:tr>
      <w:tr w:rsidR="00DD450A" w:rsidRPr="00AB2C2D" w14:paraId="4298BD5B" w14:textId="77777777" w:rsidTr="11A3145C">
        <w:tc>
          <w:tcPr>
            <w:tcW w:w="3085" w:type="dxa"/>
            <w:shd w:val="clear" w:color="auto" w:fill="auto"/>
          </w:tcPr>
          <w:p w14:paraId="29D0914D" w14:textId="3D369A72" w:rsidR="00DD450A" w:rsidRDefault="00DD450A" w:rsidP="4EDE4D86">
            <w:pPr>
              <w:spacing w:line="276" w:lineRule="auto"/>
              <w:jc w:val="both"/>
              <w:rPr>
                <w:rFonts w:ascii="Calibri" w:eastAsia="Batang" w:hAnsi="Calibri" w:cs="Calibri"/>
                <w:b/>
                <w:bCs/>
              </w:rPr>
            </w:pPr>
            <w:r>
              <w:rPr>
                <w:rFonts w:ascii="Calibri" w:eastAsia="Batang" w:hAnsi="Calibri" w:cs="Calibri"/>
                <w:b/>
                <w:bCs/>
              </w:rPr>
              <w:t>Proposed Study Team</w:t>
            </w:r>
          </w:p>
          <w:p w14:paraId="48B176BF" w14:textId="2CBB559F" w:rsidR="00D01A61" w:rsidRPr="00AB2C2D" w:rsidRDefault="00D01A61" w:rsidP="4EDE4D86">
            <w:pPr>
              <w:spacing w:line="276" w:lineRule="auto"/>
              <w:jc w:val="both"/>
              <w:rPr>
                <w:rFonts w:ascii="Calibri" w:eastAsia="Batang" w:hAnsi="Calibri" w:cs="Calibri"/>
                <w:b/>
                <w:bCs/>
              </w:rPr>
            </w:pPr>
          </w:p>
        </w:tc>
        <w:tc>
          <w:tcPr>
            <w:tcW w:w="7035" w:type="dxa"/>
            <w:shd w:val="clear" w:color="auto" w:fill="auto"/>
          </w:tcPr>
          <w:p w14:paraId="5B255773" w14:textId="77777777" w:rsidR="00DD450A" w:rsidRPr="00AB2C2D" w:rsidRDefault="00DD450A" w:rsidP="00842B68">
            <w:pPr>
              <w:spacing w:line="276" w:lineRule="auto"/>
              <w:jc w:val="center"/>
              <w:rPr>
                <w:rFonts w:ascii="Calibri" w:eastAsia="Batang" w:hAnsi="Calibri" w:cs="Calibri"/>
                <w:b/>
              </w:rPr>
            </w:pPr>
          </w:p>
        </w:tc>
      </w:tr>
    </w:tbl>
    <w:p w14:paraId="56FA7FBF" w14:textId="77777777" w:rsidR="005D7B93" w:rsidRDefault="0032249E" w:rsidP="0032249E">
      <w:r w:rsidRPr="00AB2C2D">
        <w:rPr>
          <w:vertAlign w:val="superscript"/>
        </w:rPr>
        <w:t>1</w:t>
      </w:r>
      <w:r w:rsidRPr="00AB2C2D">
        <w:t xml:space="preserve">Funds are administered through the approved HRB Host Institutions only. </w:t>
      </w:r>
      <w:r w:rsidRPr="00AB2C2D">
        <w:rPr>
          <w:vertAlign w:val="superscript"/>
        </w:rPr>
        <w:t>2</w:t>
      </w:r>
      <w:r w:rsidRPr="00AB2C2D">
        <w:t>Maximum duration is 12 months</w:t>
      </w:r>
      <w:r w:rsidR="005D7B93">
        <w:t>.</w:t>
      </w:r>
    </w:p>
    <w:p w14:paraId="1790C0E0" w14:textId="2B9CE62A" w:rsidR="0032249E" w:rsidRPr="00AB2C2D" w:rsidRDefault="0032249E" w:rsidP="0032249E"/>
    <w:p w14:paraId="5411DEB4" w14:textId="77777777" w:rsidR="001B6F04" w:rsidRPr="00AB2C2D" w:rsidRDefault="001B6F04" w:rsidP="204F15E4">
      <w:pPr>
        <w:spacing w:line="276" w:lineRule="auto"/>
        <w:jc w:val="both"/>
        <w:rPr>
          <w:rFonts w:ascii="Calibri" w:eastAsia="Batang" w:hAnsi="Calibri" w:cs="Calibri"/>
          <w:b/>
          <w:bCs/>
          <w:highlight w:val="yellow"/>
        </w:rPr>
      </w:pPr>
    </w:p>
    <w:tbl>
      <w:tblPr>
        <w:tblStyle w:val="TableGrid"/>
        <w:tblW w:w="0" w:type="auto"/>
        <w:tblLook w:val="04A0" w:firstRow="1" w:lastRow="0" w:firstColumn="1" w:lastColumn="0" w:noHBand="0" w:noVBand="1"/>
      </w:tblPr>
      <w:tblGrid>
        <w:gridCol w:w="10076"/>
      </w:tblGrid>
      <w:tr w:rsidR="0032249E" w:rsidRPr="00AB2C2D" w14:paraId="3DC9563C" w14:textId="77777777" w:rsidTr="00DD450A">
        <w:tc>
          <w:tcPr>
            <w:tcW w:w="10076" w:type="dxa"/>
            <w:tcBorders>
              <w:top w:val="nil"/>
              <w:left w:val="nil"/>
              <w:right w:val="nil"/>
            </w:tcBorders>
          </w:tcPr>
          <w:p w14:paraId="0FBA5446" w14:textId="3EB8D2A8" w:rsidR="0032249E" w:rsidRPr="00AB2C2D" w:rsidRDefault="0032249E" w:rsidP="0032249E">
            <w:pPr>
              <w:rPr>
                <w:b/>
              </w:rPr>
            </w:pPr>
            <w:r w:rsidRPr="00AB2C2D">
              <w:rPr>
                <w:b/>
              </w:rPr>
              <w:t>Study Abstract</w:t>
            </w:r>
          </w:p>
          <w:p w14:paraId="767EADC1" w14:textId="2C298A7A" w:rsidR="0032249E" w:rsidRDefault="0032249E" w:rsidP="00DD450A">
            <w:r w:rsidRPr="00AB2C2D">
              <w:t xml:space="preserve">This should be a succinct summary of the proposed study. The </w:t>
            </w:r>
            <w:r w:rsidRPr="00AB2C2D">
              <w:rPr>
                <w:b/>
              </w:rPr>
              <w:t>aims</w:t>
            </w:r>
            <w:r w:rsidRPr="00AB2C2D">
              <w:t xml:space="preserve"> of the study should be conveyed with clarity. The </w:t>
            </w:r>
            <w:r w:rsidRPr="00AB2C2D">
              <w:rPr>
                <w:b/>
              </w:rPr>
              <w:t>objectives</w:t>
            </w:r>
            <w:r w:rsidRPr="00AB2C2D">
              <w:t xml:space="preserve"> of the study and what the work is expected to establish should be described. Ideally it provides a clear synopsis of the proposal and should set the proposal in context.</w:t>
            </w:r>
            <w:r w:rsidR="0006468E" w:rsidRPr="00AB2C2D">
              <w:t xml:space="preserve"> </w:t>
            </w:r>
            <w:r w:rsidRPr="00AB2C2D">
              <w:t xml:space="preserve">(Max </w:t>
            </w:r>
            <w:r w:rsidR="00E96A60">
              <w:t>3</w:t>
            </w:r>
            <w:r w:rsidRPr="00AB2C2D">
              <w:t>00 Words)</w:t>
            </w:r>
          </w:p>
          <w:p w14:paraId="29E7D454" w14:textId="02043555" w:rsidR="00DD450A" w:rsidRPr="00AB2C2D" w:rsidRDefault="00DD450A" w:rsidP="00DD450A">
            <w:pPr>
              <w:rPr>
                <w:highlight w:val="yellow"/>
              </w:rPr>
            </w:pPr>
          </w:p>
        </w:tc>
      </w:tr>
      <w:tr w:rsidR="0032249E" w:rsidRPr="00AB2C2D" w14:paraId="003ACF48" w14:textId="77777777" w:rsidTr="0032249E">
        <w:tc>
          <w:tcPr>
            <w:tcW w:w="10076" w:type="dxa"/>
          </w:tcPr>
          <w:p w14:paraId="079A2618" w14:textId="77777777" w:rsidR="0032249E" w:rsidRPr="00AB2C2D" w:rsidRDefault="0032249E" w:rsidP="204F15E4">
            <w:pPr>
              <w:spacing w:line="276" w:lineRule="auto"/>
              <w:jc w:val="both"/>
              <w:rPr>
                <w:rFonts w:ascii="Calibri" w:eastAsia="Batang" w:hAnsi="Calibri" w:cs="Calibri"/>
                <w:b/>
                <w:bCs/>
                <w:highlight w:val="yellow"/>
              </w:rPr>
            </w:pPr>
          </w:p>
          <w:p w14:paraId="7BF4952F" w14:textId="340873D9" w:rsidR="0032249E" w:rsidRDefault="0032249E" w:rsidP="204F15E4">
            <w:pPr>
              <w:spacing w:line="276" w:lineRule="auto"/>
              <w:jc w:val="both"/>
              <w:rPr>
                <w:rFonts w:ascii="Calibri" w:eastAsia="Batang" w:hAnsi="Calibri" w:cs="Calibri"/>
                <w:b/>
                <w:bCs/>
                <w:highlight w:val="yellow"/>
              </w:rPr>
            </w:pPr>
          </w:p>
          <w:p w14:paraId="43512260" w14:textId="1AA08ED9" w:rsidR="00740896" w:rsidRDefault="00740896" w:rsidP="204F15E4">
            <w:pPr>
              <w:spacing w:line="276" w:lineRule="auto"/>
              <w:jc w:val="both"/>
              <w:rPr>
                <w:rFonts w:ascii="Calibri" w:eastAsia="Batang" w:hAnsi="Calibri" w:cs="Calibri"/>
                <w:b/>
                <w:bCs/>
                <w:highlight w:val="yellow"/>
              </w:rPr>
            </w:pPr>
          </w:p>
          <w:p w14:paraId="1C94E9BC" w14:textId="77777777" w:rsidR="00740896" w:rsidRDefault="00740896" w:rsidP="204F15E4">
            <w:pPr>
              <w:spacing w:line="276" w:lineRule="auto"/>
              <w:jc w:val="both"/>
              <w:rPr>
                <w:rFonts w:ascii="Calibri" w:eastAsia="Batang" w:hAnsi="Calibri" w:cs="Calibri"/>
                <w:b/>
                <w:bCs/>
                <w:highlight w:val="yellow"/>
              </w:rPr>
            </w:pPr>
          </w:p>
          <w:p w14:paraId="5E3D1B8A" w14:textId="69566103" w:rsidR="00740896" w:rsidRDefault="00740896" w:rsidP="204F15E4">
            <w:pPr>
              <w:spacing w:line="276" w:lineRule="auto"/>
              <w:jc w:val="both"/>
              <w:rPr>
                <w:rFonts w:ascii="Calibri" w:eastAsia="Batang" w:hAnsi="Calibri" w:cs="Calibri"/>
                <w:b/>
                <w:bCs/>
                <w:highlight w:val="yellow"/>
              </w:rPr>
            </w:pPr>
          </w:p>
          <w:p w14:paraId="31D48ECD" w14:textId="427718BA" w:rsidR="00740896" w:rsidRDefault="00740896" w:rsidP="204F15E4">
            <w:pPr>
              <w:spacing w:line="276" w:lineRule="auto"/>
              <w:jc w:val="both"/>
              <w:rPr>
                <w:rFonts w:ascii="Calibri" w:eastAsia="Batang" w:hAnsi="Calibri" w:cs="Calibri"/>
                <w:b/>
                <w:bCs/>
                <w:highlight w:val="yellow"/>
              </w:rPr>
            </w:pPr>
          </w:p>
          <w:p w14:paraId="6DFC71A2" w14:textId="77777777" w:rsidR="00740896" w:rsidRPr="00AB2C2D" w:rsidRDefault="00740896" w:rsidP="204F15E4">
            <w:pPr>
              <w:spacing w:line="276" w:lineRule="auto"/>
              <w:jc w:val="both"/>
              <w:rPr>
                <w:rFonts w:ascii="Calibri" w:eastAsia="Batang" w:hAnsi="Calibri" w:cs="Calibri"/>
                <w:b/>
                <w:bCs/>
                <w:highlight w:val="yellow"/>
              </w:rPr>
            </w:pPr>
          </w:p>
          <w:p w14:paraId="6FFE0CB8" w14:textId="44F812C3" w:rsidR="0032249E" w:rsidRPr="00AB2C2D" w:rsidRDefault="0032249E" w:rsidP="204F15E4">
            <w:pPr>
              <w:spacing w:line="276" w:lineRule="auto"/>
              <w:jc w:val="both"/>
              <w:rPr>
                <w:rFonts w:ascii="Calibri" w:eastAsia="Batang" w:hAnsi="Calibri" w:cs="Calibri"/>
                <w:b/>
                <w:bCs/>
                <w:highlight w:val="yellow"/>
              </w:rPr>
            </w:pPr>
          </w:p>
        </w:tc>
      </w:tr>
    </w:tbl>
    <w:p w14:paraId="7C0F9AAB" w14:textId="60D3C0D9" w:rsidR="001B6F04" w:rsidRPr="00AB2C2D" w:rsidRDefault="001B6F04" w:rsidP="204F15E4">
      <w:pPr>
        <w:spacing w:line="276" w:lineRule="auto"/>
        <w:jc w:val="both"/>
        <w:rPr>
          <w:rFonts w:ascii="Calibri" w:eastAsia="Batang" w:hAnsi="Calibri" w:cs="Calibri"/>
          <w:b/>
          <w:bCs/>
          <w:highlight w:val="yellow"/>
        </w:rPr>
      </w:pPr>
    </w:p>
    <w:tbl>
      <w:tblPr>
        <w:tblStyle w:val="TableGrid"/>
        <w:tblW w:w="0" w:type="auto"/>
        <w:tblLook w:val="04A0" w:firstRow="1" w:lastRow="0" w:firstColumn="1" w:lastColumn="0" w:noHBand="0" w:noVBand="1"/>
      </w:tblPr>
      <w:tblGrid>
        <w:gridCol w:w="10076"/>
      </w:tblGrid>
      <w:tr w:rsidR="0032249E" w:rsidRPr="00AB2C2D" w14:paraId="61058C6B" w14:textId="77777777" w:rsidTr="00DD450A">
        <w:tc>
          <w:tcPr>
            <w:tcW w:w="10076" w:type="dxa"/>
            <w:tcBorders>
              <w:top w:val="nil"/>
              <w:left w:val="nil"/>
              <w:right w:val="nil"/>
            </w:tcBorders>
          </w:tcPr>
          <w:p w14:paraId="3674E997" w14:textId="635D590A" w:rsidR="0032249E" w:rsidRPr="00AB2C2D" w:rsidRDefault="008148B1" w:rsidP="0032249E">
            <w:pPr>
              <w:rPr>
                <w:b/>
              </w:rPr>
            </w:pPr>
            <w:r>
              <w:rPr>
                <w:b/>
              </w:rPr>
              <w:t>Lay Summary</w:t>
            </w:r>
          </w:p>
          <w:p w14:paraId="6E60901A" w14:textId="77777777" w:rsidR="0032249E" w:rsidRDefault="007949C7" w:rsidP="008148B1">
            <w:r>
              <w:t>Please provide a</w:t>
            </w:r>
            <w:r w:rsidR="008148B1">
              <w:t xml:space="preserve"> </w:t>
            </w:r>
            <w:r w:rsidR="008148B1" w:rsidRPr="008148B1">
              <w:rPr>
                <w:u w:val="single"/>
              </w:rPr>
              <w:t>short</w:t>
            </w:r>
            <w:r>
              <w:t xml:space="preserve"> </w:t>
            </w:r>
            <w:r w:rsidR="008148B1">
              <w:t>lay (p</w:t>
            </w:r>
            <w:r>
              <w:t xml:space="preserve">lain </w:t>
            </w:r>
            <w:r w:rsidR="008148B1">
              <w:t>English) s</w:t>
            </w:r>
            <w:r w:rsidR="0032249E" w:rsidRPr="00AB2C2D">
              <w:t xml:space="preserve">ummary of the abstract above. This summary should be clear, easy to understand, and easily accessible to a non-medical, non-research audience. The </w:t>
            </w:r>
            <w:r w:rsidR="008148B1">
              <w:t xml:space="preserve">lay summary may </w:t>
            </w:r>
            <w:r w:rsidR="0032249E" w:rsidRPr="00AB2C2D">
              <w:t xml:space="preserve">be used when providing information to the public about this scheme, and may be published on </w:t>
            </w:r>
            <w:r w:rsidR="008148B1">
              <w:t xml:space="preserve">dementiatrials.ie </w:t>
            </w:r>
            <w:r w:rsidR="0032249E" w:rsidRPr="00AB2C2D">
              <w:t xml:space="preserve">(Max </w:t>
            </w:r>
            <w:r w:rsidR="008148B1">
              <w:t>2</w:t>
            </w:r>
            <w:r w:rsidR="0032249E" w:rsidRPr="00AB2C2D">
              <w:t>00 Words)</w:t>
            </w:r>
          </w:p>
          <w:p w14:paraId="4E4FA8A4" w14:textId="20DD8C6A" w:rsidR="00DD450A" w:rsidRPr="00AB2C2D" w:rsidRDefault="00DD450A" w:rsidP="008148B1">
            <w:pPr>
              <w:rPr>
                <w:highlight w:val="yellow"/>
              </w:rPr>
            </w:pPr>
          </w:p>
        </w:tc>
      </w:tr>
      <w:tr w:rsidR="0032249E" w:rsidRPr="00AB2C2D" w14:paraId="7B13B951" w14:textId="77777777" w:rsidTr="0032249E">
        <w:tc>
          <w:tcPr>
            <w:tcW w:w="10076" w:type="dxa"/>
          </w:tcPr>
          <w:p w14:paraId="560F1A59" w14:textId="77777777" w:rsidR="0032249E" w:rsidRPr="00AB2C2D" w:rsidRDefault="0032249E" w:rsidP="204F15E4">
            <w:pPr>
              <w:spacing w:line="276" w:lineRule="auto"/>
              <w:jc w:val="both"/>
              <w:rPr>
                <w:rFonts w:ascii="Calibri" w:eastAsia="Batang" w:hAnsi="Calibri" w:cs="Calibri"/>
                <w:b/>
                <w:bCs/>
                <w:highlight w:val="yellow"/>
              </w:rPr>
            </w:pPr>
          </w:p>
          <w:p w14:paraId="01DD93C1" w14:textId="08A03A6F" w:rsidR="0032249E" w:rsidRDefault="0032249E" w:rsidP="204F15E4">
            <w:pPr>
              <w:spacing w:line="276" w:lineRule="auto"/>
              <w:jc w:val="both"/>
              <w:rPr>
                <w:rFonts w:ascii="Calibri" w:eastAsia="Batang" w:hAnsi="Calibri" w:cs="Calibri"/>
                <w:b/>
                <w:bCs/>
                <w:highlight w:val="yellow"/>
              </w:rPr>
            </w:pPr>
          </w:p>
          <w:p w14:paraId="05EE5B11" w14:textId="24284B22" w:rsidR="00740896" w:rsidRDefault="00740896" w:rsidP="204F15E4">
            <w:pPr>
              <w:spacing w:line="276" w:lineRule="auto"/>
              <w:jc w:val="both"/>
              <w:rPr>
                <w:rFonts w:ascii="Calibri" w:eastAsia="Batang" w:hAnsi="Calibri" w:cs="Calibri"/>
                <w:b/>
                <w:bCs/>
                <w:highlight w:val="yellow"/>
              </w:rPr>
            </w:pPr>
          </w:p>
          <w:p w14:paraId="38D7146B" w14:textId="2E372823" w:rsidR="00740896" w:rsidRDefault="00740896" w:rsidP="204F15E4">
            <w:pPr>
              <w:spacing w:line="276" w:lineRule="auto"/>
              <w:jc w:val="both"/>
              <w:rPr>
                <w:rFonts w:ascii="Calibri" w:eastAsia="Batang" w:hAnsi="Calibri" w:cs="Calibri"/>
                <w:b/>
                <w:bCs/>
                <w:highlight w:val="yellow"/>
              </w:rPr>
            </w:pPr>
          </w:p>
          <w:p w14:paraId="150B8356" w14:textId="75BA2BB1" w:rsidR="00740896" w:rsidRDefault="00740896" w:rsidP="204F15E4">
            <w:pPr>
              <w:spacing w:line="276" w:lineRule="auto"/>
              <w:jc w:val="both"/>
              <w:rPr>
                <w:rFonts w:ascii="Calibri" w:eastAsia="Batang" w:hAnsi="Calibri" w:cs="Calibri"/>
                <w:b/>
                <w:bCs/>
                <w:highlight w:val="yellow"/>
              </w:rPr>
            </w:pPr>
          </w:p>
          <w:p w14:paraId="022B2103" w14:textId="4B9E1F5F" w:rsidR="00740896" w:rsidRDefault="00740896" w:rsidP="204F15E4">
            <w:pPr>
              <w:spacing w:line="276" w:lineRule="auto"/>
              <w:jc w:val="both"/>
              <w:rPr>
                <w:rFonts w:ascii="Calibri" w:eastAsia="Batang" w:hAnsi="Calibri" w:cs="Calibri"/>
                <w:b/>
                <w:bCs/>
                <w:highlight w:val="yellow"/>
              </w:rPr>
            </w:pPr>
          </w:p>
          <w:p w14:paraId="0C264A98" w14:textId="77777777" w:rsidR="00740896" w:rsidRPr="00AB2C2D" w:rsidRDefault="00740896" w:rsidP="204F15E4">
            <w:pPr>
              <w:spacing w:line="276" w:lineRule="auto"/>
              <w:jc w:val="both"/>
              <w:rPr>
                <w:rFonts w:ascii="Calibri" w:eastAsia="Batang" w:hAnsi="Calibri" w:cs="Calibri"/>
                <w:b/>
                <w:bCs/>
                <w:highlight w:val="yellow"/>
              </w:rPr>
            </w:pPr>
          </w:p>
          <w:p w14:paraId="2CE8D3D7" w14:textId="197A3F5D" w:rsidR="0032249E" w:rsidRPr="00AB2C2D" w:rsidRDefault="0032249E" w:rsidP="204F15E4">
            <w:pPr>
              <w:spacing w:line="276" w:lineRule="auto"/>
              <w:jc w:val="both"/>
              <w:rPr>
                <w:rFonts w:ascii="Calibri" w:eastAsia="Batang" w:hAnsi="Calibri" w:cs="Calibri"/>
                <w:b/>
                <w:bCs/>
                <w:highlight w:val="yellow"/>
              </w:rPr>
            </w:pPr>
          </w:p>
        </w:tc>
      </w:tr>
    </w:tbl>
    <w:p w14:paraId="369A1BE6" w14:textId="77777777" w:rsidR="0032249E" w:rsidRPr="00AB2C2D" w:rsidRDefault="0032249E" w:rsidP="204F15E4">
      <w:pPr>
        <w:spacing w:line="276" w:lineRule="auto"/>
        <w:jc w:val="both"/>
        <w:rPr>
          <w:rFonts w:ascii="Calibri" w:eastAsia="Batang" w:hAnsi="Calibri" w:cs="Calibri"/>
          <w:b/>
          <w:bCs/>
          <w:highlight w:val="yellow"/>
        </w:rPr>
      </w:pPr>
    </w:p>
    <w:p w14:paraId="262C76A0" w14:textId="77777777" w:rsidR="00764ED8" w:rsidRPr="00AB2C2D" w:rsidRDefault="00764ED8" w:rsidP="00764ED8">
      <w:pPr>
        <w:rPr>
          <w:rFonts w:cs="Arial"/>
          <w:kern w:val="32"/>
          <w:sz w:val="28"/>
          <w:szCs w:val="32"/>
          <w:highlight w:val="yellow"/>
        </w:rPr>
      </w:pPr>
      <w:r w:rsidRPr="00AB2C2D">
        <w:rPr>
          <w:highlight w:val="yellow"/>
        </w:rPr>
        <w:br w:type="page"/>
      </w:r>
    </w:p>
    <w:p w14:paraId="42A68395" w14:textId="2D2A4E2D" w:rsidR="00764ED8" w:rsidRPr="000E7A06" w:rsidRDefault="00764ED8" w:rsidP="000E7A06">
      <w:pPr>
        <w:spacing w:after="120"/>
        <w:jc w:val="center"/>
        <w:rPr>
          <w:rFonts w:ascii="Abadi" w:eastAsia="Times New Roman" w:hAnsi="Abadi" w:cs="Arial"/>
          <w:b/>
          <w:bCs/>
          <w:color w:val="4472C4" w:themeColor="accent1"/>
          <w:kern w:val="32"/>
          <w:sz w:val="28"/>
          <w:szCs w:val="32"/>
        </w:rPr>
      </w:pPr>
      <w:bookmarkStart w:id="11" w:name="_Toc133251541"/>
      <w:r w:rsidRPr="000E7A06">
        <w:rPr>
          <w:rFonts w:ascii="Abadi" w:eastAsia="Times New Roman" w:hAnsi="Abadi" w:cs="Arial"/>
          <w:b/>
          <w:bCs/>
          <w:color w:val="4472C4" w:themeColor="accent1"/>
          <w:kern w:val="32"/>
          <w:sz w:val="28"/>
          <w:szCs w:val="32"/>
        </w:rPr>
        <w:lastRenderedPageBreak/>
        <w:t>Section</w:t>
      </w:r>
      <w:r w:rsidR="001361D8" w:rsidRPr="000E7A06">
        <w:rPr>
          <w:rFonts w:ascii="Abadi" w:eastAsia="Times New Roman" w:hAnsi="Abadi" w:cs="Arial"/>
          <w:b/>
          <w:bCs/>
          <w:color w:val="4472C4" w:themeColor="accent1"/>
          <w:kern w:val="32"/>
          <w:sz w:val="28"/>
          <w:szCs w:val="32"/>
        </w:rPr>
        <w:t xml:space="preserve"> 3: </w:t>
      </w:r>
      <w:r w:rsidR="003957B6" w:rsidRPr="000E7A06">
        <w:rPr>
          <w:rFonts w:ascii="Abadi" w:eastAsia="Times New Roman" w:hAnsi="Abadi" w:cs="Arial"/>
          <w:b/>
          <w:bCs/>
          <w:color w:val="4472C4" w:themeColor="accent1"/>
          <w:kern w:val="32"/>
          <w:sz w:val="28"/>
          <w:szCs w:val="32"/>
        </w:rPr>
        <w:t>Experti</w:t>
      </w:r>
      <w:r w:rsidR="00DD450A" w:rsidRPr="000E7A06">
        <w:rPr>
          <w:rFonts w:ascii="Abadi" w:eastAsia="Times New Roman" w:hAnsi="Abadi" w:cs="Arial"/>
          <w:b/>
          <w:bCs/>
          <w:color w:val="4472C4" w:themeColor="accent1"/>
          <w:kern w:val="32"/>
          <w:sz w:val="28"/>
          <w:szCs w:val="32"/>
        </w:rPr>
        <w:t xml:space="preserve">se </w:t>
      </w:r>
      <w:r w:rsidR="003957B6" w:rsidRPr="000E7A06">
        <w:rPr>
          <w:rFonts w:ascii="Abadi" w:eastAsia="Times New Roman" w:hAnsi="Abadi" w:cs="Arial"/>
          <w:b/>
          <w:bCs/>
          <w:color w:val="4472C4" w:themeColor="accent1"/>
          <w:kern w:val="32"/>
          <w:sz w:val="28"/>
          <w:szCs w:val="32"/>
        </w:rPr>
        <w:t xml:space="preserve">in </w:t>
      </w:r>
      <w:r w:rsidR="00DD450A" w:rsidRPr="000E7A06">
        <w:rPr>
          <w:rFonts w:ascii="Abadi" w:eastAsia="Times New Roman" w:hAnsi="Abadi" w:cs="Arial"/>
          <w:b/>
          <w:bCs/>
          <w:color w:val="4472C4" w:themeColor="accent1"/>
          <w:kern w:val="32"/>
          <w:sz w:val="28"/>
          <w:szCs w:val="32"/>
        </w:rPr>
        <w:t>Dementia</w:t>
      </w:r>
      <w:r w:rsidR="0055172E" w:rsidRPr="000E7A06">
        <w:rPr>
          <w:rFonts w:ascii="Abadi" w:eastAsia="Times New Roman" w:hAnsi="Abadi" w:cs="Arial"/>
          <w:b/>
          <w:bCs/>
          <w:color w:val="4472C4" w:themeColor="accent1"/>
          <w:kern w:val="32"/>
          <w:sz w:val="28"/>
          <w:szCs w:val="32"/>
        </w:rPr>
        <w:t xml:space="preserve"> Research</w:t>
      </w:r>
      <w:bookmarkEnd w:id="11"/>
    </w:p>
    <w:p w14:paraId="3135E71F" w14:textId="4B51C74D" w:rsidR="001361D8" w:rsidRDefault="003957B6" w:rsidP="0032249E">
      <w:r w:rsidRPr="00AB2C2D">
        <w:t xml:space="preserve">Describe how the </w:t>
      </w:r>
      <w:r w:rsidR="00D33596" w:rsidRPr="00AB2C2D">
        <w:rPr>
          <w:b/>
        </w:rPr>
        <w:t>Lead Applicant</w:t>
      </w:r>
      <w:r w:rsidR="00D33596" w:rsidRPr="00AB2C2D">
        <w:t xml:space="preserve"> </w:t>
      </w:r>
      <w:r w:rsidRPr="00AB2C2D">
        <w:t xml:space="preserve">has the expertise, competencies, and experience to successfully deliver this </w:t>
      </w:r>
      <w:r w:rsidR="00DC5082" w:rsidRPr="00AB2C2D">
        <w:t>study</w:t>
      </w:r>
      <w:r w:rsidRPr="00AB2C2D">
        <w:t>. Justify that the applicant has</w:t>
      </w:r>
      <w:r w:rsidR="00FF24BC" w:rsidRPr="00AB2C2D">
        <w:t xml:space="preserve"> adequate support in research design, statistics, health economics, and other areas of importance to </w:t>
      </w:r>
      <w:r w:rsidR="00DD450A">
        <w:t xml:space="preserve">dementia </w:t>
      </w:r>
      <w:r w:rsidR="00FF24BC" w:rsidRPr="00AB2C2D">
        <w:t xml:space="preserve">research. </w:t>
      </w:r>
      <w:r w:rsidR="001361D8" w:rsidRPr="00AB2C2D">
        <w:t>(</w:t>
      </w:r>
      <w:r w:rsidR="0097677A" w:rsidRPr="00AB2C2D">
        <w:t>Max 300 Words)</w:t>
      </w:r>
    </w:p>
    <w:p w14:paraId="3CDA4BB7" w14:textId="77777777" w:rsidR="00DD450A" w:rsidRPr="00AB2C2D" w:rsidRDefault="00DD450A" w:rsidP="0032249E">
      <w:pPr>
        <w:rPr>
          <w:highlight w:val="yellow"/>
        </w:rPr>
      </w:pPr>
    </w:p>
    <w:tbl>
      <w:tblPr>
        <w:tblStyle w:val="TableGrid"/>
        <w:tblW w:w="10110" w:type="dxa"/>
        <w:tblLayout w:type="fixed"/>
        <w:tblLook w:val="06A0" w:firstRow="1" w:lastRow="0" w:firstColumn="1" w:lastColumn="0" w:noHBand="1" w:noVBand="1"/>
      </w:tblPr>
      <w:tblGrid>
        <w:gridCol w:w="10110"/>
      </w:tblGrid>
      <w:tr w:rsidR="11A3145C" w:rsidRPr="00AB2C2D" w14:paraId="02B5CFEF" w14:textId="77777777" w:rsidTr="0032249E">
        <w:trPr>
          <w:trHeight w:val="4380"/>
        </w:trPr>
        <w:tc>
          <w:tcPr>
            <w:tcW w:w="10110" w:type="dxa"/>
          </w:tcPr>
          <w:p w14:paraId="13101779" w14:textId="57FBE7CD" w:rsidR="11A3145C" w:rsidRPr="00AB2C2D" w:rsidRDefault="11A3145C" w:rsidP="11A3145C">
            <w:pPr>
              <w:rPr>
                <w:rFonts w:ascii="Calibri" w:eastAsia="Batang" w:hAnsi="Calibri" w:cs="Calibri"/>
                <w:highlight w:val="yellow"/>
              </w:rPr>
            </w:pPr>
          </w:p>
        </w:tc>
      </w:tr>
    </w:tbl>
    <w:p w14:paraId="51846FFF" w14:textId="77777777" w:rsidR="00295AE5" w:rsidRPr="00AB2C2D" w:rsidRDefault="00295AE5" w:rsidP="00067686">
      <w:pPr>
        <w:spacing w:line="276" w:lineRule="auto"/>
        <w:jc w:val="both"/>
        <w:rPr>
          <w:rFonts w:ascii="Calibri" w:eastAsia="Batang" w:hAnsi="Calibri" w:cs="Calibri"/>
          <w:highlight w:val="yellow"/>
        </w:rPr>
      </w:pPr>
    </w:p>
    <w:p w14:paraId="2C23CFD3" w14:textId="217C164D" w:rsidR="00D33596" w:rsidRDefault="00D33596" w:rsidP="00FF24BC">
      <w:pPr>
        <w:rPr>
          <w:rFonts w:eastAsia="Batang"/>
        </w:rPr>
      </w:pPr>
      <w:r w:rsidRPr="00AB2C2D">
        <w:rPr>
          <w:rFonts w:eastAsia="Batang"/>
        </w:rPr>
        <w:t xml:space="preserve">If applicable, describe the expertise, competencies, and experience of the </w:t>
      </w:r>
      <w:r w:rsidRPr="00AB2C2D">
        <w:rPr>
          <w:rFonts w:eastAsia="Batang"/>
          <w:b/>
        </w:rPr>
        <w:t>Co-Lead Applicant</w:t>
      </w:r>
      <w:r w:rsidRPr="00AB2C2D">
        <w:rPr>
          <w:rFonts w:eastAsia="Batang"/>
        </w:rPr>
        <w:t xml:space="preserve">, and how those are relevant to the successful delivery of this </w:t>
      </w:r>
      <w:r w:rsidR="00DC5082" w:rsidRPr="00AB2C2D">
        <w:rPr>
          <w:rFonts w:eastAsia="Batang"/>
        </w:rPr>
        <w:t>study</w:t>
      </w:r>
      <w:r w:rsidRPr="00AB2C2D">
        <w:rPr>
          <w:rFonts w:eastAsia="Batang"/>
        </w:rPr>
        <w:t xml:space="preserve">. (Max </w:t>
      </w:r>
      <w:r w:rsidR="008C6B2C">
        <w:rPr>
          <w:rFonts w:eastAsia="Batang"/>
        </w:rPr>
        <w:t>2</w:t>
      </w:r>
      <w:r w:rsidRPr="00AB2C2D">
        <w:rPr>
          <w:rFonts w:eastAsia="Batang"/>
        </w:rPr>
        <w:t>00 Words)</w:t>
      </w:r>
    </w:p>
    <w:p w14:paraId="245494FE" w14:textId="77777777" w:rsidR="00DD450A" w:rsidRPr="00AB2C2D" w:rsidRDefault="00DD450A" w:rsidP="00FF24BC">
      <w:pPr>
        <w:rPr>
          <w:rFonts w:eastAsia="Batang"/>
        </w:rPr>
      </w:pPr>
    </w:p>
    <w:tbl>
      <w:tblPr>
        <w:tblStyle w:val="TableGrid"/>
        <w:tblW w:w="0" w:type="auto"/>
        <w:tblLook w:val="04A0" w:firstRow="1" w:lastRow="0" w:firstColumn="1" w:lastColumn="0" w:noHBand="0" w:noVBand="1"/>
      </w:tblPr>
      <w:tblGrid>
        <w:gridCol w:w="10076"/>
      </w:tblGrid>
      <w:tr w:rsidR="00D33596" w:rsidRPr="00AB2C2D" w14:paraId="11EB9A77" w14:textId="77777777" w:rsidTr="00AB2C2D">
        <w:trPr>
          <w:trHeight w:val="3207"/>
        </w:trPr>
        <w:tc>
          <w:tcPr>
            <w:tcW w:w="10076" w:type="dxa"/>
          </w:tcPr>
          <w:p w14:paraId="43973FE2" w14:textId="77777777" w:rsidR="00D33596" w:rsidRDefault="00D33596" w:rsidP="00D33596">
            <w:pPr>
              <w:rPr>
                <w:rFonts w:eastAsia="Batang"/>
              </w:rPr>
            </w:pPr>
          </w:p>
          <w:p w14:paraId="28266F40" w14:textId="77777777" w:rsidR="00740896" w:rsidRDefault="00740896" w:rsidP="00D33596">
            <w:pPr>
              <w:rPr>
                <w:rFonts w:eastAsia="Batang"/>
              </w:rPr>
            </w:pPr>
          </w:p>
          <w:p w14:paraId="78B1167D" w14:textId="77777777" w:rsidR="00740896" w:rsidRDefault="00740896" w:rsidP="00D33596">
            <w:pPr>
              <w:rPr>
                <w:rFonts w:eastAsia="Batang"/>
              </w:rPr>
            </w:pPr>
          </w:p>
          <w:p w14:paraId="14FAB644" w14:textId="77777777" w:rsidR="00740896" w:rsidRDefault="00740896" w:rsidP="00D33596">
            <w:pPr>
              <w:rPr>
                <w:rFonts w:eastAsia="Batang"/>
              </w:rPr>
            </w:pPr>
          </w:p>
          <w:p w14:paraId="355EFA45" w14:textId="77777777" w:rsidR="00740896" w:rsidRDefault="00740896" w:rsidP="00D33596">
            <w:pPr>
              <w:rPr>
                <w:rFonts w:eastAsia="Batang"/>
              </w:rPr>
            </w:pPr>
          </w:p>
          <w:p w14:paraId="6DB2A90A" w14:textId="77777777" w:rsidR="00740896" w:rsidRDefault="00740896" w:rsidP="00D33596">
            <w:pPr>
              <w:rPr>
                <w:rFonts w:eastAsia="Batang"/>
              </w:rPr>
            </w:pPr>
          </w:p>
          <w:p w14:paraId="3459C2DF" w14:textId="77777777" w:rsidR="00740896" w:rsidRDefault="00740896" w:rsidP="00D33596">
            <w:pPr>
              <w:rPr>
                <w:rFonts w:eastAsia="Batang"/>
              </w:rPr>
            </w:pPr>
          </w:p>
          <w:p w14:paraId="739F9BB2" w14:textId="77777777" w:rsidR="00740896" w:rsidRDefault="00740896" w:rsidP="00D33596">
            <w:pPr>
              <w:rPr>
                <w:rFonts w:eastAsia="Batang"/>
              </w:rPr>
            </w:pPr>
          </w:p>
          <w:p w14:paraId="1CABDEBF" w14:textId="77777777" w:rsidR="00740896" w:rsidRDefault="00740896" w:rsidP="00D33596">
            <w:pPr>
              <w:rPr>
                <w:rFonts w:eastAsia="Batang"/>
              </w:rPr>
            </w:pPr>
          </w:p>
          <w:p w14:paraId="247E9916" w14:textId="77777777" w:rsidR="00740896" w:rsidRDefault="00740896" w:rsidP="00D33596">
            <w:pPr>
              <w:rPr>
                <w:rFonts w:eastAsia="Batang"/>
              </w:rPr>
            </w:pPr>
          </w:p>
          <w:p w14:paraId="18C9C73D" w14:textId="77777777" w:rsidR="00740896" w:rsidRDefault="00740896" w:rsidP="00D33596">
            <w:pPr>
              <w:rPr>
                <w:rFonts w:eastAsia="Batang"/>
              </w:rPr>
            </w:pPr>
          </w:p>
          <w:p w14:paraId="17C6B3D9" w14:textId="77777777" w:rsidR="00740896" w:rsidRDefault="00740896" w:rsidP="00D33596">
            <w:pPr>
              <w:rPr>
                <w:rFonts w:eastAsia="Batang"/>
              </w:rPr>
            </w:pPr>
          </w:p>
          <w:p w14:paraId="19D778B2" w14:textId="77777777" w:rsidR="00740896" w:rsidRDefault="00740896" w:rsidP="00D33596">
            <w:pPr>
              <w:rPr>
                <w:rFonts w:eastAsia="Batang"/>
              </w:rPr>
            </w:pPr>
          </w:p>
          <w:p w14:paraId="36B2EB42" w14:textId="77777777" w:rsidR="00740896" w:rsidRDefault="00740896" w:rsidP="00D33596">
            <w:pPr>
              <w:rPr>
                <w:rFonts w:eastAsia="Batang"/>
              </w:rPr>
            </w:pPr>
          </w:p>
          <w:p w14:paraId="67C1D3EA" w14:textId="7A3DFA29" w:rsidR="00740896" w:rsidRPr="00AB2C2D" w:rsidRDefault="00740896" w:rsidP="00D33596">
            <w:pPr>
              <w:rPr>
                <w:rFonts w:eastAsia="Batang"/>
              </w:rPr>
            </w:pPr>
          </w:p>
        </w:tc>
      </w:tr>
    </w:tbl>
    <w:p w14:paraId="363F18A3" w14:textId="2DA0F996" w:rsidR="00D33596" w:rsidRPr="00AB2C2D" w:rsidRDefault="00D33596" w:rsidP="00D33596">
      <w:pPr>
        <w:rPr>
          <w:rFonts w:ascii="Calibri" w:eastAsia="Batang" w:hAnsi="Calibri" w:cs="Calibri"/>
          <w:highlight w:val="yellow"/>
        </w:rPr>
      </w:pPr>
    </w:p>
    <w:p w14:paraId="218F634B" w14:textId="77777777" w:rsidR="00FF24BC" w:rsidRPr="00AB2C2D" w:rsidRDefault="00FF24BC" w:rsidP="00FF24BC">
      <w:pPr>
        <w:rPr>
          <w:rFonts w:cs="Arial"/>
          <w:kern w:val="32"/>
          <w:sz w:val="28"/>
          <w:szCs w:val="32"/>
        </w:rPr>
      </w:pPr>
      <w:r w:rsidRPr="00AB2C2D">
        <w:br w:type="page"/>
      </w:r>
    </w:p>
    <w:p w14:paraId="3E17A1EA" w14:textId="4E8560AA" w:rsidR="001C324F" w:rsidRPr="000E7A06" w:rsidRDefault="0097677A" w:rsidP="000E7A06">
      <w:pPr>
        <w:spacing w:after="120"/>
        <w:jc w:val="center"/>
        <w:rPr>
          <w:rFonts w:ascii="Abadi" w:eastAsia="Times New Roman" w:hAnsi="Abadi" w:cs="Arial"/>
          <w:b/>
          <w:bCs/>
          <w:color w:val="4472C4" w:themeColor="accent1"/>
          <w:kern w:val="32"/>
          <w:sz w:val="28"/>
          <w:szCs w:val="32"/>
        </w:rPr>
      </w:pPr>
      <w:bookmarkStart w:id="12" w:name="_Toc133251542"/>
      <w:r w:rsidRPr="000E7A06">
        <w:rPr>
          <w:rFonts w:ascii="Abadi" w:eastAsia="Times New Roman" w:hAnsi="Abadi" w:cs="Arial"/>
          <w:b/>
          <w:bCs/>
          <w:color w:val="4472C4" w:themeColor="accent1"/>
          <w:kern w:val="32"/>
          <w:sz w:val="28"/>
          <w:szCs w:val="32"/>
        </w:rPr>
        <w:lastRenderedPageBreak/>
        <w:t xml:space="preserve">Section 4: </w:t>
      </w:r>
      <w:r w:rsidR="0055172E" w:rsidRPr="000E7A06">
        <w:rPr>
          <w:rFonts w:ascii="Abadi" w:eastAsia="Times New Roman" w:hAnsi="Abadi" w:cs="Arial"/>
          <w:b/>
          <w:bCs/>
          <w:color w:val="4472C4" w:themeColor="accent1"/>
          <w:kern w:val="32"/>
          <w:sz w:val="28"/>
          <w:szCs w:val="32"/>
        </w:rPr>
        <w:t>Proposed Study</w:t>
      </w:r>
      <w:bookmarkEnd w:id="12"/>
    </w:p>
    <w:p w14:paraId="6532E8C0" w14:textId="1D978639" w:rsidR="0097677A" w:rsidRDefault="0032249E" w:rsidP="008148B1">
      <w:pPr>
        <w:rPr>
          <w:rFonts w:ascii="Calibri" w:eastAsia="Batang" w:hAnsi="Calibri" w:cs="Calibri"/>
          <w:iCs/>
          <w:sz w:val="21"/>
          <w:szCs w:val="21"/>
        </w:rPr>
      </w:pPr>
      <w:r w:rsidRPr="00AB2C2D">
        <w:t xml:space="preserve">4.1: </w:t>
      </w:r>
      <w:r w:rsidR="008148B1">
        <w:t xml:space="preserve">Summarise </w:t>
      </w:r>
      <w:r w:rsidR="00213545">
        <w:t xml:space="preserve">(using the headings outlined below) </w:t>
      </w:r>
      <w:r w:rsidR="008148B1">
        <w:t>the proposed research plan specifying the methods that will be used to achieve the aims and objectives as described in the abstract</w:t>
      </w:r>
      <w:r w:rsidR="00213545">
        <w:t>. (</w:t>
      </w:r>
      <w:r w:rsidR="00213545" w:rsidRPr="00397B95">
        <w:t>M</w:t>
      </w:r>
      <w:r w:rsidR="0097677A" w:rsidRPr="00397B95">
        <w:rPr>
          <w:rFonts w:ascii="Calibri" w:eastAsia="Batang" w:hAnsi="Calibri" w:cs="Calibri"/>
          <w:iCs/>
        </w:rPr>
        <w:t xml:space="preserve">ax </w:t>
      </w:r>
      <w:r w:rsidR="008148B1" w:rsidRPr="00397B95">
        <w:rPr>
          <w:rFonts w:ascii="Calibri" w:eastAsia="Batang" w:hAnsi="Calibri" w:cs="Calibri"/>
          <w:iCs/>
        </w:rPr>
        <w:t>10</w:t>
      </w:r>
      <w:r w:rsidR="0097677A" w:rsidRPr="00397B95">
        <w:rPr>
          <w:rFonts w:ascii="Calibri" w:eastAsia="Batang" w:hAnsi="Calibri" w:cs="Calibri"/>
          <w:iCs/>
        </w:rPr>
        <w:t>00 Words</w:t>
      </w:r>
      <w:r w:rsidR="00213545">
        <w:rPr>
          <w:rFonts w:ascii="Calibri" w:eastAsia="Batang" w:hAnsi="Calibri" w:cs="Calibri"/>
          <w:iCs/>
          <w:sz w:val="21"/>
          <w:szCs w:val="21"/>
        </w:rPr>
        <w:t>)</w:t>
      </w:r>
    </w:p>
    <w:p w14:paraId="5904EAE8" w14:textId="77777777" w:rsidR="00DD450A" w:rsidRPr="00AB2C2D" w:rsidRDefault="00DD450A" w:rsidP="008148B1">
      <w:pPr>
        <w:rPr>
          <w:rStyle w:val="eop"/>
          <w:rFonts w:ascii="Calibri" w:hAnsi="Calibri" w:cs="Calibri"/>
          <w:i/>
          <w:i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37563" w:rsidRPr="00AB2C2D" w14:paraId="0B6CF079" w14:textId="77777777" w:rsidTr="6751F3E4">
        <w:tc>
          <w:tcPr>
            <w:tcW w:w="10302" w:type="dxa"/>
            <w:shd w:val="clear" w:color="auto" w:fill="auto"/>
          </w:tcPr>
          <w:p w14:paraId="69F9C10F" w14:textId="77777777" w:rsidR="00740896" w:rsidRDefault="00740896" w:rsidP="008148B1">
            <w:pPr>
              <w:rPr>
                <w:rFonts w:eastAsiaTheme="minorEastAsia"/>
                <w:bCs/>
                <w:i/>
                <w:color w:val="202124"/>
              </w:rPr>
            </w:pPr>
          </w:p>
          <w:p w14:paraId="2F65DDDA" w14:textId="30703CE0" w:rsidR="008148B1" w:rsidRDefault="008148B1" w:rsidP="008148B1">
            <w:pPr>
              <w:rPr>
                <w:rFonts w:eastAsiaTheme="minorEastAsia"/>
                <w:bCs/>
                <w:i/>
                <w:color w:val="202124"/>
              </w:rPr>
            </w:pPr>
            <w:r w:rsidRPr="00087AEC">
              <w:rPr>
                <w:rFonts w:eastAsiaTheme="minorEastAsia"/>
                <w:bCs/>
                <w:i/>
                <w:color w:val="202124"/>
              </w:rPr>
              <w:t>Aim</w:t>
            </w:r>
          </w:p>
          <w:p w14:paraId="5CDC19FE" w14:textId="02DDFD18" w:rsidR="008C6B2C" w:rsidRDefault="008C6B2C" w:rsidP="008148B1">
            <w:pPr>
              <w:rPr>
                <w:rFonts w:eastAsiaTheme="minorEastAsia"/>
                <w:bCs/>
                <w:i/>
                <w:color w:val="202124"/>
              </w:rPr>
            </w:pPr>
          </w:p>
          <w:p w14:paraId="194330B4" w14:textId="5FC709B9" w:rsidR="008C6B2C" w:rsidRDefault="008C6B2C" w:rsidP="008148B1">
            <w:pPr>
              <w:rPr>
                <w:rFonts w:eastAsiaTheme="minorEastAsia"/>
                <w:bCs/>
                <w:i/>
                <w:color w:val="202124"/>
              </w:rPr>
            </w:pPr>
            <w:r>
              <w:rPr>
                <w:rFonts w:eastAsiaTheme="minorEastAsia"/>
                <w:bCs/>
                <w:i/>
                <w:color w:val="202124"/>
              </w:rPr>
              <w:t>Objectives</w:t>
            </w:r>
          </w:p>
          <w:p w14:paraId="31FA89A6" w14:textId="77777777" w:rsidR="00740896" w:rsidRPr="00087AEC" w:rsidRDefault="00740896" w:rsidP="008148B1">
            <w:pPr>
              <w:rPr>
                <w:rFonts w:eastAsiaTheme="minorEastAsia"/>
                <w:bCs/>
                <w:i/>
                <w:color w:val="202124"/>
              </w:rPr>
            </w:pPr>
          </w:p>
          <w:p w14:paraId="71FCB05C" w14:textId="02BAD136" w:rsidR="008148B1" w:rsidRDefault="008148B1" w:rsidP="008148B1">
            <w:pPr>
              <w:rPr>
                <w:rFonts w:eastAsiaTheme="minorEastAsia"/>
                <w:bCs/>
                <w:i/>
                <w:color w:val="202124"/>
              </w:rPr>
            </w:pPr>
            <w:r w:rsidRPr="006D7021">
              <w:rPr>
                <w:rFonts w:eastAsiaTheme="minorEastAsia"/>
                <w:bCs/>
                <w:i/>
                <w:color w:val="202124"/>
              </w:rPr>
              <w:t>Method/Approach</w:t>
            </w:r>
            <w:r w:rsidR="008C6B2C">
              <w:rPr>
                <w:rFonts w:eastAsiaTheme="minorEastAsia"/>
                <w:bCs/>
                <w:i/>
                <w:color w:val="202124"/>
              </w:rPr>
              <w:t>/Setting</w:t>
            </w:r>
          </w:p>
          <w:p w14:paraId="7D827D02" w14:textId="77777777" w:rsidR="00740896" w:rsidRPr="006D7021" w:rsidRDefault="00740896" w:rsidP="008148B1">
            <w:pPr>
              <w:rPr>
                <w:rFonts w:eastAsiaTheme="minorEastAsia"/>
                <w:bCs/>
                <w:i/>
                <w:color w:val="202124"/>
              </w:rPr>
            </w:pPr>
          </w:p>
          <w:p w14:paraId="0606B429" w14:textId="12029F74" w:rsidR="008148B1" w:rsidRDefault="008148B1" w:rsidP="008148B1">
            <w:pPr>
              <w:rPr>
                <w:rFonts w:eastAsiaTheme="minorEastAsia"/>
                <w:bCs/>
                <w:i/>
                <w:color w:val="202124"/>
              </w:rPr>
            </w:pPr>
            <w:r w:rsidRPr="006D7021">
              <w:rPr>
                <w:rFonts w:eastAsiaTheme="minorEastAsia"/>
                <w:bCs/>
                <w:i/>
                <w:color w:val="202124"/>
              </w:rPr>
              <w:t>Stakeholders</w:t>
            </w:r>
          </w:p>
          <w:p w14:paraId="09ABE402" w14:textId="77777777" w:rsidR="00740896" w:rsidRPr="006D7021" w:rsidRDefault="00740896" w:rsidP="008148B1">
            <w:pPr>
              <w:rPr>
                <w:rFonts w:eastAsiaTheme="minorEastAsia"/>
                <w:bCs/>
                <w:i/>
                <w:color w:val="202124"/>
              </w:rPr>
            </w:pPr>
          </w:p>
          <w:p w14:paraId="4A3A2A63" w14:textId="2256E36A" w:rsidR="008148B1" w:rsidRDefault="008148B1" w:rsidP="008148B1">
            <w:pPr>
              <w:rPr>
                <w:rFonts w:eastAsiaTheme="minorEastAsia"/>
                <w:bCs/>
                <w:i/>
                <w:color w:val="202124"/>
              </w:rPr>
            </w:pPr>
            <w:r w:rsidRPr="006D7021">
              <w:rPr>
                <w:rFonts w:eastAsiaTheme="minorEastAsia"/>
                <w:bCs/>
                <w:i/>
                <w:color w:val="202124"/>
              </w:rPr>
              <w:t>Timeline</w:t>
            </w:r>
          </w:p>
          <w:p w14:paraId="7A5F264E" w14:textId="77777777" w:rsidR="00740896" w:rsidRDefault="00740896" w:rsidP="008148B1">
            <w:pPr>
              <w:rPr>
                <w:rFonts w:eastAsiaTheme="minorEastAsia"/>
                <w:bCs/>
                <w:i/>
                <w:color w:val="202124"/>
              </w:rPr>
            </w:pPr>
          </w:p>
          <w:p w14:paraId="1FFDD0B5" w14:textId="72A1A7CA" w:rsidR="008148B1" w:rsidRPr="008C6B2C" w:rsidRDefault="008148B1" w:rsidP="008148B1">
            <w:pPr>
              <w:rPr>
                <w:rFonts w:eastAsiaTheme="minorEastAsia"/>
                <w:bCs/>
                <w:i/>
                <w:color w:val="202124"/>
              </w:rPr>
            </w:pPr>
            <w:r w:rsidRPr="006D7021">
              <w:rPr>
                <w:rFonts w:eastAsiaTheme="minorEastAsia"/>
                <w:bCs/>
                <w:i/>
                <w:color w:val="202124"/>
              </w:rPr>
              <w:t xml:space="preserve">Key </w:t>
            </w:r>
            <w:r>
              <w:rPr>
                <w:rFonts w:eastAsiaTheme="minorEastAsia"/>
                <w:bCs/>
                <w:i/>
                <w:color w:val="202124"/>
              </w:rPr>
              <w:t>outputs and outcomes anticipated</w:t>
            </w:r>
          </w:p>
          <w:p w14:paraId="4403A727" w14:textId="68198383" w:rsidR="00137563" w:rsidRDefault="00137563" w:rsidP="0033433D">
            <w:pPr>
              <w:spacing w:line="276" w:lineRule="auto"/>
              <w:jc w:val="both"/>
              <w:rPr>
                <w:rFonts w:ascii="Calibri" w:eastAsia="Batang" w:hAnsi="Calibri" w:cs="Calibri"/>
                <w:highlight w:val="yellow"/>
              </w:rPr>
            </w:pPr>
          </w:p>
          <w:p w14:paraId="35D726E3" w14:textId="047B2A9D" w:rsidR="008C6B2C" w:rsidRPr="008C6B2C" w:rsidRDefault="008C6B2C" w:rsidP="0033433D">
            <w:pPr>
              <w:spacing w:line="276" w:lineRule="auto"/>
              <w:jc w:val="both"/>
              <w:rPr>
                <w:rFonts w:ascii="Calibri" w:eastAsia="Batang" w:hAnsi="Calibri" w:cs="Calibri"/>
                <w:i/>
                <w:iCs/>
              </w:rPr>
            </w:pPr>
            <w:r w:rsidRPr="008C6B2C">
              <w:rPr>
                <w:rFonts w:ascii="Calibri" w:eastAsia="Batang" w:hAnsi="Calibri" w:cs="Calibri"/>
                <w:i/>
                <w:iCs/>
              </w:rPr>
              <w:t>Description of how the project aligns with DTI objectives</w:t>
            </w:r>
          </w:p>
          <w:p w14:paraId="35013C24" w14:textId="5AA3410E" w:rsidR="00740896" w:rsidRPr="00AB2C2D" w:rsidRDefault="00740896" w:rsidP="0033433D">
            <w:pPr>
              <w:spacing w:line="276" w:lineRule="auto"/>
              <w:jc w:val="both"/>
              <w:rPr>
                <w:rFonts w:ascii="Calibri" w:eastAsia="Batang" w:hAnsi="Calibri" w:cs="Calibri"/>
                <w:highlight w:val="yellow"/>
              </w:rPr>
            </w:pPr>
          </w:p>
        </w:tc>
      </w:tr>
    </w:tbl>
    <w:p w14:paraId="6D51F8B1" w14:textId="77777777" w:rsidR="00137563" w:rsidRPr="00AB2C2D" w:rsidRDefault="00137563" w:rsidP="090C7F43">
      <w:pPr>
        <w:spacing w:line="276" w:lineRule="auto"/>
        <w:jc w:val="both"/>
        <w:rPr>
          <w:rFonts w:ascii="Calibri" w:eastAsia="Batang" w:hAnsi="Calibri" w:cs="Calibri"/>
          <w:highlight w:val="yellow"/>
        </w:rPr>
      </w:pPr>
    </w:p>
    <w:p w14:paraId="738464DC" w14:textId="6C4E02DA" w:rsidR="00213545" w:rsidRPr="00397B95" w:rsidRDefault="0032249E" w:rsidP="00213545">
      <w:pPr>
        <w:rPr>
          <w:rFonts w:eastAsiaTheme="minorEastAsia"/>
          <w:color w:val="202124"/>
        </w:rPr>
      </w:pPr>
      <w:r w:rsidRPr="00AB2C2D">
        <w:t>4.2</w:t>
      </w:r>
      <w:r w:rsidR="003957B6" w:rsidRPr="00AB2C2D">
        <w:t xml:space="preserve">: </w:t>
      </w:r>
      <w:r w:rsidR="00213545" w:rsidRPr="00213545">
        <w:rPr>
          <w:rFonts w:eastAsiaTheme="minorEastAsia"/>
          <w:color w:val="202124"/>
        </w:rPr>
        <w:t xml:space="preserve">Please provide a summary as to how your work will directly contribute to </w:t>
      </w:r>
      <w:r w:rsidR="00213545" w:rsidRPr="00071040">
        <w:rPr>
          <w:rFonts w:eastAsiaTheme="minorEastAsia"/>
          <w:b/>
          <w:bCs/>
          <w:color w:val="202124"/>
        </w:rPr>
        <w:t>future trial development</w:t>
      </w:r>
      <w:r w:rsidR="00213545" w:rsidRPr="00213545">
        <w:rPr>
          <w:rFonts w:eastAsiaTheme="minorEastAsia"/>
          <w:color w:val="202124"/>
        </w:rPr>
        <w:t xml:space="preserve"> within DTI (</w:t>
      </w:r>
      <w:r w:rsidR="00397B95">
        <w:rPr>
          <w:rFonts w:eastAsiaTheme="minorEastAsia"/>
          <w:color w:val="202124"/>
        </w:rPr>
        <w:t>Max 300</w:t>
      </w:r>
      <w:r w:rsidR="00213545" w:rsidRPr="00213545">
        <w:rPr>
          <w:rFonts w:eastAsiaTheme="minorEastAsia"/>
          <w:color w:val="202124"/>
        </w:rPr>
        <w:t xml:space="preserve"> words)</w:t>
      </w:r>
    </w:p>
    <w:p w14:paraId="2CB59B82" w14:textId="42D78598" w:rsidR="003957B6" w:rsidRPr="00AB2C2D" w:rsidRDefault="003957B6" w:rsidP="00322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3957B6" w:rsidRPr="00AB2C2D" w14:paraId="065D77D7" w14:textId="77777777" w:rsidTr="00E21FA7">
        <w:tc>
          <w:tcPr>
            <w:tcW w:w="10302" w:type="dxa"/>
            <w:shd w:val="clear" w:color="auto" w:fill="auto"/>
          </w:tcPr>
          <w:p w14:paraId="0062FB27" w14:textId="77777777" w:rsidR="003957B6" w:rsidRPr="00AB2C2D" w:rsidRDefault="003957B6" w:rsidP="00E21FA7">
            <w:pPr>
              <w:spacing w:line="276" w:lineRule="auto"/>
              <w:jc w:val="both"/>
              <w:rPr>
                <w:rFonts w:ascii="Calibri" w:eastAsia="Batang" w:hAnsi="Calibri" w:cs="Calibri"/>
                <w:highlight w:val="yellow"/>
              </w:rPr>
            </w:pPr>
          </w:p>
          <w:p w14:paraId="7049B266" w14:textId="1D63BB91" w:rsidR="003957B6" w:rsidRPr="00AB2C2D" w:rsidRDefault="003957B6" w:rsidP="00E21FA7">
            <w:pPr>
              <w:spacing w:line="276" w:lineRule="auto"/>
              <w:jc w:val="both"/>
              <w:rPr>
                <w:rFonts w:ascii="Calibri" w:eastAsia="Batang" w:hAnsi="Calibri" w:cs="Calibri"/>
                <w:highlight w:val="yellow"/>
              </w:rPr>
            </w:pPr>
          </w:p>
          <w:p w14:paraId="161F6AA4" w14:textId="1CD2CAE7" w:rsidR="00FF24BC" w:rsidRPr="00AB2C2D" w:rsidRDefault="00FF24BC" w:rsidP="00E21FA7">
            <w:pPr>
              <w:spacing w:line="276" w:lineRule="auto"/>
              <w:jc w:val="both"/>
              <w:rPr>
                <w:rFonts w:ascii="Calibri" w:eastAsia="Batang" w:hAnsi="Calibri" w:cs="Calibri"/>
                <w:highlight w:val="yellow"/>
              </w:rPr>
            </w:pPr>
          </w:p>
          <w:p w14:paraId="5DBEC4C7" w14:textId="77777777" w:rsidR="00FF24BC" w:rsidRPr="00AB2C2D" w:rsidRDefault="00FF24BC" w:rsidP="00E21FA7">
            <w:pPr>
              <w:spacing w:line="276" w:lineRule="auto"/>
              <w:jc w:val="both"/>
              <w:rPr>
                <w:rFonts w:ascii="Calibri" w:eastAsia="Batang" w:hAnsi="Calibri" w:cs="Calibri"/>
                <w:highlight w:val="yellow"/>
              </w:rPr>
            </w:pPr>
          </w:p>
          <w:p w14:paraId="564DEBD7" w14:textId="77777777" w:rsidR="003957B6" w:rsidRPr="00AB2C2D" w:rsidRDefault="003957B6" w:rsidP="00E21FA7">
            <w:pPr>
              <w:spacing w:line="276" w:lineRule="auto"/>
              <w:jc w:val="both"/>
              <w:rPr>
                <w:rFonts w:ascii="Calibri" w:eastAsia="Batang" w:hAnsi="Calibri" w:cs="Calibri"/>
                <w:highlight w:val="yellow"/>
              </w:rPr>
            </w:pPr>
          </w:p>
        </w:tc>
      </w:tr>
    </w:tbl>
    <w:p w14:paraId="0ADF61A1" w14:textId="77831718" w:rsidR="35FAD293" w:rsidRPr="00AB2C2D" w:rsidRDefault="35FAD293" w:rsidP="0032249E">
      <w:pPr>
        <w:rPr>
          <w:rFonts w:ascii="Calibri" w:eastAsia="Times New Roman" w:hAnsi="Calibri" w:cs="Calibri"/>
          <w:b/>
          <w:bCs/>
          <w:sz w:val="24"/>
          <w:szCs w:val="24"/>
          <w:highlight w:val="yellow"/>
        </w:rPr>
      </w:pPr>
    </w:p>
    <w:p w14:paraId="67F82D9B" w14:textId="2320D7C9" w:rsidR="003957B6" w:rsidRPr="00AB2C2D" w:rsidRDefault="003957B6" w:rsidP="003957B6">
      <w:r w:rsidRPr="00AB2C2D">
        <w:t>4.3</w:t>
      </w:r>
      <w:r w:rsidR="00071040">
        <w:t xml:space="preserve">: </w:t>
      </w:r>
      <w:r w:rsidRPr="00AB2C2D">
        <w:t xml:space="preserve"> Insert a </w:t>
      </w:r>
      <w:r w:rsidRPr="00071040">
        <w:rPr>
          <w:b/>
          <w:bCs/>
        </w:rPr>
        <w:t>Gantt</w:t>
      </w:r>
      <w:r w:rsidRPr="00AB2C2D">
        <w:t xml:space="preserve"> chart </w:t>
      </w:r>
      <w:r w:rsidR="00FF24BC" w:rsidRPr="00AB2C2D">
        <w:t xml:space="preserve">image </w:t>
      </w:r>
      <w:r w:rsidRPr="00AB2C2D">
        <w:t>showing the estimated timelines, milestones (if applicable), and deliverables for your proposed project.</w:t>
      </w:r>
    </w:p>
    <w:p w14:paraId="21567722" w14:textId="77777777" w:rsidR="00FF24BC" w:rsidRPr="00AB2C2D" w:rsidRDefault="00FF24BC" w:rsidP="003957B6">
      <w:pPr>
        <w:jc w:val="center"/>
      </w:pPr>
    </w:p>
    <w:p w14:paraId="1D8BD8BF" w14:textId="77777777" w:rsidR="00FF24BC" w:rsidRPr="00AB2C2D" w:rsidRDefault="00FF24BC" w:rsidP="003957B6">
      <w:pPr>
        <w:jc w:val="center"/>
      </w:pPr>
    </w:p>
    <w:p w14:paraId="36FA8739" w14:textId="1966F32E" w:rsidR="003957B6" w:rsidRPr="00AB2C2D" w:rsidRDefault="003957B6" w:rsidP="003957B6">
      <w:pPr>
        <w:jc w:val="center"/>
      </w:pPr>
      <w:r w:rsidRPr="00AB2C2D">
        <w:t>[INSERT GANTT CHART HERE]</w:t>
      </w:r>
    </w:p>
    <w:p w14:paraId="709E209B" w14:textId="77777777" w:rsidR="00071040" w:rsidRDefault="00071040" w:rsidP="00071040">
      <w:pPr>
        <w:jc w:val="both"/>
        <w:rPr>
          <w:rFonts w:ascii="Smoolthan" w:eastAsia="Times New Roman" w:hAnsi="Smoolthan"/>
          <w:b/>
          <w:sz w:val="32"/>
          <w:lang w:val="en-US"/>
        </w:rPr>
      </w:pPr>
    </w:p>
    <w:p w14:paraId="6596B9EA" w14:textId="77777777" w:rsidR="00071040" w:rsidRDefault="00071040" w:rsidP="00071040">
      <w:pPr>
        <w:jc w:val="both"/>
      </w:pPr>
    </w:p>
    <w:p w14:paraId="6E6683DD" w14:textId="77777777" w:rsidR="00071040" w:rsidRDefault="00071040" w:rsidP="00071040">
      <w:pPr>
        <w:jc w:val="both"/>
        <w:rPr>
          <w:rFonts w:ascii="Smoolthan" w:eastAsia="Times New Roman" w:hAnsi="Smoolthan" w:cs="Calibri"/>
          <w:b/>
          <w:color w:val="000000"/>
          <w:sz w:val="32"/>
          <w:szCs w:val="24"/>
        </w:rPr>
      </w:pPr>
    </w:p>
    <w:p w14:paraId="4CB665DE" w14:textId="15C23FAA" w:rsidR="00071040" w:rsidRPr="00071040" w:rsidRDefault="00071040" w:rsidP="00071040">
      <w:pPr>
        <w:jc w:val="both"/>
        <w:rPr>
          <w:rFonts w:ascii="Calibri" w:eastAsia="Times New Roman" w:hAnsi="Calibri" w:cs="Calibri"/>
          <w:iCs/>
          <w:color w:val="000000"/>
          <w:szCs w:val="24"/>
        </w:rPr>
      </w:pPr>
      <w:r>
        <w:rPr>
          <w:rFonts w:ascii="Calibri" w:eastAsia="Times New Roman" w:hAnsi="Calibri"/>
          <w:iCs/>
          <w:lang w:val="en-US"/>
        </w:rPr>
        <w:t>4.</w:t>
      </w:r>
      <w:r w:rsidR="00397B95">
        <w:rPr>
          <w:rFonts w:ascii="Calibri" w:eastAsia="Times New Roman" w:hAnsi="Calibri"/>
          <w:iCs/>
          <w:lang w:val="en-US"/>
        </w:rPr>
        <w:t>4</w:t>
      </w:r>
      <w:r>
        <w:rPr>
          <w:rFonts w:ascii="Calibri" w:eastAsia="Times New Roman" w:hAnsi="Calibri"/>
          <w:iCs/>
          <w:lang w:val="en-US"/>
        </w:rPr>
        <w:t xml:space="preserve">: </w:t>
      </w:r>
      <w:r w:rsidRPr="00071040">
        <w:rPr>
          <w:rFonts w:ascii="Calibri" w:eastAsia="Times New Roman" w:hAnsi="Calibri"/>
          <w:iCs/>
          <w:lang w:val="en-US"/>
        </w:rPr>
        <w:t xml:space="preserve">Please detail the approach to </w:t>
      </w:r>
      <w:r w:rsidRPr="00071040">
        <w:rPr>
          <w:rFonts w:ascii="Calibri" w:eastAsia="Times New Roman" w:hAnsi="Calibri"/>
          <w:b/>
          <w:bCs/>
          <w:iCs/>
          <w:lang w:val="en-US"/>
        </w:rPr>
        <w:t>ethical considerations</w:t>
      </w:r>
      <w:r w:rsidRPr="00071040">
        <w:rPr>
          <w:rFonts w:ascii="Calibri" w:eastAsia="Times New Roman" w:hAnsi="Calibri"/>
          <w:iCs/>
          <w:lang w:val="en-US"/>
        </w:rPr>
        <w:t xml:space="preserve"> where applicable (</w:t>
      </w:r>
      <w:r w:rsidR="00397B95">
        <w:rPr>
          <w:rFonts w:ascii="Calibri" w:eastAsia="Times New Roman" w:hAnsi="Calibri"/>
          <w:iCs/>
          <w:lang w:val="en-US"/>
        </w:rPr>
        <w:t>Max 300 words</w:t>
      </w:r>
      <w:r w:rsidRPr="00071040">
        <w:rPr>
          <w:rFonts w:ascii="Calibri" w:eastAsia="Times New Roman" w:hAnsi="Calibri"/>
          <w:iCs/>
          <w:lang w:val="en-US"/>
        </w:rPr>
        <w:t>).</w:t>
      </w:r>
    </w:p>
    <w:p w14:paraId="0C6EC0F4" w14:textId="77777777" w:rsidR="00071040" w:rsidRDefault="00071040" w:rsidP="00071040">
      <w:pPr>
        <w:jc w:val="both"/>
        <w:rPr>
          <w:rFonts w:ascii="Calibri" w:eastAsia="Times New Roman"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071040" w14:paraId="3C83C92A" w14:textId="77777777" w:rsidTr="00071040">
        <w:tc>
          <w:tcPr>
            <w:tcW w:w="10302" w:type="dxa"/>
            <w:tcBorders>
              <w:top w:val="single" w:sz="4" w:space="0" w:color="auto"/>
              <w:left w:val="single" w:sz="4" w:space="0" w:color="auto"/>
              <w:bottom w:val="single" w:sz="4" w:space="0" w:color="auto"/>
              <w:right w:val="single" w:sz="4" w:space="0" w:color="auto"/>
            </w:tcBorders>
          </w:tcPr>
          <w:p w14:paraId="0FED192D" w14:textId="77777777" w:rsidR="00071040" w:rsidRDefault="00071040">
            <w:pPr>
              <w:jc w:val="both"/>
              <w:rPr>
                <w:rFonts w:ascii="Calibri" w:eastAsia="Times New Roman" w:hAnsi="Calibri"/>
                <w:lang w:val="en-US"/>
              </w:rPr>
            </w:pPr>
          </w:p>
          <w:p w14:paraId="15EB803C" w14:textId="77777777" w:rsidR="00071040" w:rsidRDefault="00071040">
            <w:pPr>
              <w:jc w:val="both"/>
              <w:rPr>
                <w:rFonts w:ascii="Calibri" w:eastAsia="Times New Roman" w:hAnsi="Calibri"/>
                <w:lang w:val="en-US"/>
              </w:rPr>
            </w:pPr>
          </w:p>
          <w:p w14:paraId="06A329B5" w14:textId="77777777" w:rsidR="00071040" w:rsidRDefault="00071040">
            <w:pPr>
              <w:jc w:val="both"/>
              <w:rPr>
                <w:rFonts w:ascii="Calibri" w:eastAsia="Times New Roman" w:hAnsi="Calibri"/>
                <w:lang w:val="en-US"/>
              </w:rPr>
            </w:pPr>
          </w:p>
        </w:tc>
      </w:tr>
    </w:tbl>
    <w:p w14:paraId="26C923E1" w14:textId="6A362D50" w:rsidR="00071040" w:rsidRDefault="00071040" w:rsidP="00071040">
      <w:pPr>
        <w:jc w:val="both"/>
        <w:rPr>
          <w:rFonts w:ascii="Calibri" w:eastAsia="Times New Roman" w:hAnsi="Calibri"/>
          <w:lang w:val="en-US"/>
        </w:rPr>
      </w:pPr>
    </w:p>
    <w:p w14:paraId="3C389273" w14:textId="053E3148" w:rsidR="00397B95" w:rsidRDefault="00397B95" w:rsidP="00397B95">
      <w:pPr>
        <w:rPr>
          <w:rFonts w:ascii="Calibri" w:eastAsia="Times New Roman" w:hAnsi="Calibri"/>
          <w:lang w:val="en-US"/>
        </w:rPr>
      </w:pPr>
      <w:r w:rsidRPr="00397B95">
        <w:rPr>
          <w:rFonts w:ascii="Calibri" w:eastAsia="Times New Roman" w:hAnsi="Calibri"/>
          <w:b/>
          <w:bCs/>
          <w:lang w:val="en-US"/>
        </w:rPr>
        <w:t>NB</w:t>
      </w:r>
      <w:r>
        <w:rPr>
          <w:rFonts w:ascii="Calibri" w:eastAsia="Times New Roman" w:hAnsi="Calibri"/>
          <w:lang w:val="en-US"/>
        </w:rPr>
        <w:t xml:space="preserve">: please include Research Ethics Committee approval letter (if </w:t>
      </w:r>
      <w:r w:rsidR="008C6B2C">
        <w:rPr>
          <w:rFonts w:ascii="Calibri" w:eastAsia="Times New Roman" w:hAnsi="Calibri"/>
          <w:lang w:val="en-US"/>
        </w:rPr>
        <w:t xml:space="preserve">available or </w:t>
      </w:r>
      <w:r>
        <w:rPr>
          <w:rFonts w:ascii="Calibri" w:eastAsia="Times New Roman" w:hAnsi="Calibri"/>
          <w:lang w:val="en-US"/>
        </w:rPr>
        <w:t>applicable)</w:t>
      </w:r>
    </w:p>
    <w:p w14:paraId="3B755478" w14:textId="77777777" w:rsidR="00397B95" w:rsidRDefault="00397B95" w:rsidP="00071040">
      <w:pPr>
        <w:jc w:val="both"/>
        <w:rPr>
          <w:rFonts w:ascii="Calibri" w:eastAsia="Times New Roman" w:hAnsi="Calibri"/>
          <w:lang w:val="en-US"/>
        </w:rPr>
      </w:pPr>
    </w:p>
    <w:p w14:paraId="6E98EA1D" w14:textId="229CF47A" w:rsidR="00FF24BC" w:rsidRDefault="00FF24BC" w:rsidP="0032249E">
      <w:r w:rsidRPr="00AB2C2D">
        <w:lastRenderedPageBreak/>
        <w:t>4.</w:t>
      </w:r>
      <w:r w:rsidR="00397B95">
        <w:t>5</w:t>
      </w:r>
      <w:r w:rsidRPr="00AB2C2D">
        <w:t xml:space="preserve"> Please list sources cited in this section. (Max 10 sources).</w:t>
      </w:r>
    </w:p>
    <w:p w14:paraId="12763D13" w14:textId="77777777" w:rsidR="00DD450A" w:rsidRPr="00AB2C2D" w:rsidRDefault="00DD450A" w:rsidP="0032249E"/>
    <w:tbl>
      <w:tblPr>
        <w:tblStyle w:val="TableGrid"/>
        <w:tblW w:w="0" w:type="auto"/>
        <w:tblLook w:val="04A0" w:firstRow="1" w:lastRow="0" w:firstColumn="1" w:lastColumn="0" w:noHBand="0" w:noVBand="1"/>
      </w:tblPr>
      <w:tblGrid>
        <w:gridCol w:w="10076"/>
      </w:tblGrid>
      <w:tr w:rsidR="00FF24BC" w:rsidRPr="00AB2C2D" w14:paraId="4C642839" w14:textId="77777777" w:rsidTr="00FF24BC">
        <w:tc>
          <w:tcPr>
            <w:tcW w:w="10076" w:type="dxa"/>
          </w:tcPr>
          <w:p w14:paraId="19E28EE0" w14:textId="77777777" w:rsidR="00740896" w:rsidRDefault="00740896" w:rsidP="0032249E">
            <w:pPr>
              <w:rPr>
                <w:rFonts w:ascii="Calibri" w:eastAsia="Times New Roman" w:hAnsi="Calibri" w:cs="Calibri"/>
                <w:b/>
                <w:bCs/>
                <w:sz w:val="24"/>
                <w:szCs w:val="24"/>
                <w:highlight w:val="yellow"/>
              </w:rPr>
            </w:pPr>
          </w:p>
          <w:p w14:paraId="014B0B36" w14:textId="1D81DC06" w:rsidR="00FF24BC" w:rsidRPr="00740896" w:rsidRDefault="00740896" w:rsidP="0032249E">
            <w:pPr>
              <w:rPr>
                <w:rFonts w:ascii="Calibri" w:eastAsia="Times New Roman" w:hAnsi="Calibri" w:cs="Calibri"/>
                <w:b/>
                <w:bCs/>
                <w:sz w:val="24"/>
                <w:szCs w:val="24"/>
              </w:rPr>
            </w:pPr>
            <w:r w:rsidRPr="00740896">
              <w:rPr>
                <w:rFonts w:ascii="Calibri" w:eastAsia="Times New Roman" w:hAnsi="Calibri" w:cs="Calibri"/>
                <w:b/>
                <w:bCs/>
                <w:sz w:val="24"/>
                <w:szCs w:val="24"/>
              </w:rPr>
              <w:t>1.</w:t>
            </w:r>
          </w:p>
          <w:p w14:paraId="53C65FF5" w14:textId="60A84BD0" w:rsidR="00740896" w:rsidRPr="00740896" w:rsidRDefault="00740896" w:rsidP="0032249E">
            <w:pPr>
              <w:rPr>
                <w:rFonts w:ascii="Calibri" w:eastAsia="Times New Roman" w:hAnsi="Calibri" w:cs="Calibri"/>
                <w:b/>
                <w:bCs/>
                <w:sz w:val="24"/>
                <w:szCs w:val="24"/>
              </w:rPr>
            </w:pPr>
            <w:r w:rsidRPr="00740896">
              <w:rPr>
                <w:rFonts w:ascii="Calibri" w:eastAsia="Times New Roman" w:hAnsi="Calibri" w:cs="Calibri"/>
                <w:b/>
                <w:bCs/>
                <w:sz w:val="24"/>
                <w:szCs w:val="24"/>
              </w:rPr>
              <w:t>2.</w:t>
            </w:r>
          </w:p>
          <w:p w14:paraId="785772E9" w14:textId="34D74678" w:rsidR="00740896" w:rsidRPr="00740896" w:rsidRDefault="00740896" w:rsidP="0032249E">
            <w:pPr>
              <w:rPr>
                <w:rFonts w:ascii="Calibri" w:eastAsia="Times New Roman" w:hAnsi="Calibri" w:cs="Calibri"/>
                <w:b/>
                <w:bCs/>
                <w:sz w:val="24"/>
                <w:szCs w:val="24"/>
              </w:rPr>
            </w:pPr>
            <w:r w:rsidRPr="00740896">
              <w:rPr>
                <w:rFonts w:ascii="Calibri" w:eastAsia="Times New Roman" w:hAnsi="Calibri" w:cs="Calibri"/>
                <w:b/>
                <w:bCs/>
                <w:sz w:val="24"/>
                <w:szCs w:val="24"/>
              </w:rPr>
              <w:t>3.</w:t>
            </w:r>
          </w:p>
          <w:p w14:paraId="41B73366" w14:textId="52223960" w:rsidR="00740896" w:rsidRPr="00740896" w:rsidRDefault="00740896" w:rsidP="0032249E">
            <w:pPr>
              <w:rPr>
                <w:rFonts w:ascii="Calibri" w:eastAsia="Times New Roman" w:hAnsi="Calibri" w:cs="Calibri"/>
                <w:b/>
                <w:bCs/>
                <w:sz w:val="24"/>
                <w:szCs w:val="24"/>
              </w:rPr>
            </w:pPr>
            <w:r w:rsidRPr="00740896">
              <w:rPr>
                <w:rFonts w:ascii="Calibri" w:eastAsia="Times New Roman" w:hAnsi="Calibri" w:cs="Calibri"/>
                <w:b/>
                <w:bCs/>
                <w:sz w:val="24"/>
                <w:szCs w:val="24"/>
              </w:rPr>
              <w:t>4.</w:t>
            </w:r>
          </w:p>
          <w:p w14:paraId="05FFFC5C" w14:textId="0B2D68F9" w:rsidR="00740896" w:rsidRPr="00740896" w:rsidRDefault="00740896" w:rsidP="0032249E">
            <w:pPr>
              <w:rPr>
                <w:rFonts w:ascii="Calibri" w:eastAsia="Times New Roman" w:hAnsi="Calibri" w:cs="Calibri"/>
                <w:b/>
                <w:bCs/>
                <w:sz w:val="24"/>
                <w:szCs w:val="24"/>
              </w:rPr>
            </w:pPr>
            <w:r w:rsidRPr="00740896">
              <w:rPr>
                <w:rFonts w:ascii="Calibri" w:eastAsia="Times New Roman" w:hAnsi="Calibri" w:cs="Calibri"/>
                <w:b/>
                <w:bCs/>
                <w:sz w:val="24"/>
                <w:szCs w:val="24"/>
              </w:rPr>
              <w:t>5.</w:t>
            </w:r>
          </w:p>
          <w:p w14:paraId="6820BC7F" w14:textId="20B86580" w:rsidR="00740896" w:rsidRPr="00740896" w:rsidRDefault="00740896" w:rsidP="0032249E">
            <w:pPr>
              <w:rPr>
                <w:rFonts w:ascii="Calibri" w:eastAsia="Times New Roman" w:hAnsi="Calibri" w:cs="Calibri"/>
                <w:b/>
                <w:bCs/>
                <w:sz w:val="24"/>
                <w:szCs w:val="24"/>
              </w:rPr>
            </w:pPr>
            <w:r w:rsidRPr="00740896">
              <w:rPr>
                <w:rFonts w:ascii="Calibri" w:eastAsia="Times New Roman" w:hAnsi="Calibri" w:cs="Calibri"/>
                <w:b/>
                <w:bCs/>
                <w:sz w:val="24"/>
                <w:szCs w:val="24"/>
              </w:rPr>
              <w:t>6.</w:t>
            </w:r>
          </w:p>
          <w:p w14:paraId="5D1AA7CE" w14:textId="5B7282DA" w:rsidR="00740896" w:rsidRPr="00740896" w:rsidRDefault="00740896" w:rsidP="0032249E">
            <w:pPr>
              <w:rPr>
                <w:rFonts w:ascii="Calibri" w:eastAsia="Times New Roman" w:hAnsi="Calibri" w:cs="Calibri"/>
                <w:b/>
                <w:bCs/>
                <w:sz w:val="24"/>
                <w:szCs w:val="24"/>
              </w:rPr>
            </w:pPr>
            <w:r w:rsidRPr="00740896">
              <w:rPr>
                <w:rFonts w:ascii="Calibri" w:eastAsia="Times New Roman" w:hAnsi="Calibri" w:cs="Calibri"/>
                <w:b/>
                <w:bCs/>
                <w:sz w:val="24"/>
                <w:szCs w:val="24"/>
              </w:rPr>
              <w:t>7.</w:t>
            </w:r>
          </w:p>
          <w:p w14:paraId="5312C361" w14:textId="124A94EA" w:rsidR="00740896" w:rsidRPr="00740896" w:rsidRDefault="00740896" w:rsidP="0032249E">
            <w:pPr>
              <w:rPr>
                <w:rFonts w:ascii="Calibri" w:eastAsia="Times New Roman" w:hAnsi="Calibri" w:cs="Calibri"/>
                <w:b/>
                <w:bCs/>
                <w:sz w:val="24"/>
                <w:szCs w:val="24"/>
              </w:rPr>
            </w:pPr>
            <w:r w:rsidRPr="00740896">
              <w:rPr>
                <w:rFonts w:ascii="Calibri" w:eastAsia="Times New Roman" w:hAnsi="Calibri" w:cs="Calibri"/>
                <w:b/>
                <w:bCs/>
                <w:sz w:val="24"/>
                <w:szCs w:val="24"/>
              </w:rPr>
              <w:t>8.</w:t>
            </w:r>
          </w:p>
          <w:p w14:paraId="523F8915" w14:textId="7CA247A4" w:rsidR="00740896" w:rsidRPr="00740896" w:rsidRDefault="00740896" w:rsidP="0032249E">
            <w:pPr>
              <w:rPr>
                <w:rFonts w:ascii="Calibri" w:eastAsia="Times New Roman" w:hAnsi="Calibri" w:cs="Calibri"/>
                <w:b/>
                <w:bCs/>
                <w:sz w:val="24"/>
                <w:szCs w:val="24"/>
              </w:rPr>
            </w:pPr>
            <w:r w:rsidRPr="00740896">
              <w:rPr>
                <w:rFonts w:ascii="Calibri" w:eastAsia="Times New Roman" w:hAnsi="Calibri" w:cs="Calibri"/>
                <w:b/>
                <w:bCs/>
                <w:sz w:val="24"/>
                <w:szCs w:val="24"/>
              </w:rPr>
              <w:t>9.</w:t>
            </w:r>
          </w:p>
          <w:p w14:paraId="76816BF0" w14:textId="0F4D249A" w:rsidR="00FF24BC" w:rsidRPr="00740896" w:rsidRDefault="00740896" w:rsidP="0032249E">
            <w:pPr>
              <w:rPr>
                <w:rFonts w:ascii="Calibri" w:eastAsia="Times New Roman" w:hAnsi="Calibri" w:cs="Calibri"/>
                <w:b/>
                <w:bCs/>
                <w:sz w:val="24"/>
                <w:szCs w:val="24"/>
              </w:rPr>
            </w:pPr>
            <w:r w:rsidRPr="00740896">
              <w:rPr>
                <w:rFonts w:ascii="Calibri" w:eastAsia="Times New Roman" w:hAnsi="Calibri" w:cs="Calibri"/>
                <w:b/>
                <w:bCs/>
                <w:sz w:val="24"/>
                <w:szCs w:val="24"/>
              </w:rPr>
              <w:t>10.</w:t>
            </w:r>
          </w:p>
          <w:p w14:paraId="57AE14E3" w14:textId="7454DBCE" w:rsidR="00FF24BC" w:rsidRPr="00AB2C2D" w:rsidRDefault="00FF24BC" w:rsidP="0032249E">
            <w:pPr>
              <w:rPr>
                <w:rFonts w:ascii="Calibri" w:eastAsia="Times New Roman" w:hAnsi="Calibri" w:cs="Calibri"/>
                <w:b/>
                <w:bCs/>
                <w:sz w:val="24"/>
                <w:szCs w:val="24"/>
                <w:highlight w:val="yellow"/>
              </w:rPr>
            </w:pPr>
          </w:p>
        </w:tc>
      </w:tr>
    </w:tbl>
    <w:p w14:paraId="62F71F59" w14:textId="77777777" w:rsidR="00FF24BC" w:rsidRPr="00AB2C2D" w:rsidRDefault="00FF24BC" w:rsidP="0032249E">
      <w:pPr>
        <w:rPr>
          <w:rFonts w:ascii="Calibri" w:eastAsia="Times New Roman" w:hAnsi="Calibri" w:cs="Calibri"/>
          <w:b/>
          <w:bCs/>
          <w:sz w:val="24"/>
          <w:szCs w:val="24"/>
          <w:highlight w:val="yellow"/>
        </w:rPr>
      </w:pPr>
    </w:p>
    <w:p w14:paraId="78108A43" w14:textId="77777777" w:rsidR="003957B6" w:rsidRPr="00AB2C2D" w:rsidRDefault="003957B6" w:rsidP="00FF24BC"/>
    <w:p w14:paraId="4CFD77B6" w14:textId="77777777" w:rsidR="003957B6" w:rsidRPr="00AB2C2D" w:rsidRDefault="003957B6" w:rsidP="003957B6">
      <w:pPr>
        <w:rPr>
          <w:rFonts w:eastAsia="Times New Roman" w:cs="Arial"/>
          <w:kern w:val="32"/>
          <w:sz w:val="28"/>
          <w:szCs w:val="32"/>
        </w:rPr>
      </w:pPr>
      <w:r w:rsidRPr="00AB2C2D">
        <w:br w:type="page"/>
      </w:r>
    </w:p>
    <w:p w14:paraId="1B887A2C" w14:textId="20EA124C" w:rsidR="00BD38B7" w:rsidRPr="000E7A06" w:rsidRDefault="00BD38B7" w:rsidP="000E7A06">
      <w:pPr>
        <w:spacing w:after="120"/>
        <w:jc w:val="center"/>
        <w:rPr>
          <w:rFonts w:ascii="Abadi" w:eastAsia="Times New Roman" w:hAnsi="Abadi" w:cs="Arial"/>
          <w:b/>
          <w:bCs/>
          <w:color w:val="4472C4" w:themeColor="accent1"/>
          <w:kern w:val="32"/>
          <w:sz w:val="28"/>
          <w:szCs w:val="32"/>
        </w:rPr>
      </w:pPr>
      <w:bookmarkStart w:id="13" w:name="_Toc133251543"/>
      <w:r w:rsidRPr="000E7A06">
        <w:rPr>
          <w:rFonts w:ascii="Abadi" w:eastAsia="Times New Roman" w:hAnsi="Abadi" w:cs="Arial"/>
          <w:b/>
          <w:bCs/>
          <w:color w:val="4472C4" w:themeColor="accent1"/>
          <w:kern w:val="32"/>
          <w:sz w:val="28"/>
          <w:szCs w:val="32"/>
        </w:rPr>
        <w:lastRenderedPageBreak/>
        <w:t xml:space="preserve">Section 5: </w:t>
      </w:r>
      <w:r w:rsidR="00397B95" w:rsidRPr="000E7A06">
        <w:rPr>
          <w:rFonts w:ascii="Abadi" w:eastAsia="Times New Roman" w:hAnsi="Abadi" w:cs="Arial"/>
          <w:b/>
          <w:bCs/>
          <w:color w:val="4472C4" w:themeColor="accent1"/>
          <w:kern w:val="32"/>
          <w:sz w:val="28"/>
          <w:szCs w:val="32"/>
        </w:rPr>
        <w:t>Engagement</w:t>
      </w:r>
      <w:bookmarkEnd w:id="13"/>
    </w:p>
    <w:p w14:paraId="7C47F6F9" w14:textId="1E21ABE3" w:rsidR="00BD38B7" w:rsidRDefault="00397B95" w:rsidP="00BD38B7">
      <w:r>
        <w:t xml:space="preserve">5.1: </w:t>
      </w:r>
      <w:r w:rsidR="00BD38B7" w:rsidRPr="00AB2C2D">
        <w:t>Describe</w:t>
      </w:r>
      <w:r w:rsidR="00213545">
        <w:t xml:space="preserve"> the </w:t>
      </w:r>
      <w:r w:rsidR="00BD38B7" w:rsidRPr="00397B95">
        <w:rPr>
          <w:b/>
          <w:bCs/>
        </w:rPr>
        <w:t>patient and public involvement</w:t>
      </w:r>
      <w:r w:rsidR="00BD38B7" w:rsidRPr="00AB2C2D">
        <w:t xml:space="preserve"> (PPI) </w:t>
      </w:r>
      <w:r w:rsidR="00213545">
        <w:t>framework for t</w:t>
      </w:r>
      <w:r w:rsidR="00BD38B7" w:rsidRPr="00AB2C2D">
        <w:t xml:space="preserve">he proposed </w:t>
      </w:r>
      <w:r w:rsidR="00DD450A" w:rsidRPr="00AB2C2D">
        <w:t>study. (</w:t>
      </w:r>
      <w:r w:rsidR="00BD38B7" w:rsidRPr="00AB2C2D">
        <w:t>Max 300 Words)</w:t>
      </w:r>
    </w:p>
    <w:p w14:paraId="706DFB8A" w14:textId="77777777" w:rsidR="00DD450A" w:rsidRPr="00AB2C2D" w:rsidRDefault="00DD450A" w:rsidP="00BD38B7"/>
    <w:tbl>
      <w:tblPr>
        <w:tblStyle w:val="TableGrid"/>
        <w:tblW w:w="0" w:type="auto"/>
        <w:tblLook w:val="04A0" w:firstRow="1" w:lastRow="0" w:firstColumn="1" w:lastColumn="0" w:noHBand="0" w:noVBand="1"/>
      </w:tblPr>
      <w:tblGrid>
        <w:gridCol w:w="10076"/>
      </w:tblGrid>
      <w:tr w:rsidR="00BD38B7" w:rsidRPr="00AB2C2D" w14:paraId="0DDB81F0" w14:textId="77777777" w:rsidTr="00BD38B7">
        <w:tc>
          <w:tcPr>
            <w:tcW w:w="10076" w:type="dxa"/>
          </w:tcPr>
          <w:p w14:paraId="4D607148" w14:textId="77777777" w:rsidR="00BD38B7" w:rsidRPr="00AB2C2D" w:rsidRDefault="00BD38B7" w:rsidP="00BD38B7"/>
          <w:p w14:paraId="0B992B9D" w14:textId="77777777" w:rsidR="00BD38B7" w:rsidRPr="00AB2C2D" w:rsidRDefault="00BD38B7" w:rsidP="00BD38B7"/>
          <w:p w14:paraId="651F1B6E" w14:textId="77777777" w:rsidR="00BD38B7" w:rsidRPr="00AB2C2D" w:rsidRDefault="00BD38B7" w:rsidP="00BD38B7"/>
          <w:p w14:paraId="2F996193" w14:textId="77777777" w:rsidR="00BD38B7" w:rsidRPr="00AB2C2D" w:rsidRDefault="00BD38B7" w:rsidP="00BD38B7"/>
          <w:p w14:paraId="2F2E6AC1" w14:textId="77777777" w:rsidR="00BD38B7" w:rsidRPr="00AB2C2D" w:rsidRDefault="00BD38B7" w:rsidP="00BD38B7"/>
          <w:p w14:paraId="398A6899" w14:textId="5403C1CB" w:rsidR="00BD38B7" w:rsidRPr="00AB2C2D" w:rsidRDefault="00BD38B7" w:rsidP="00BD38B7"/>
        </w:tc>
      </w:tr>
    </w:tbl>
    <w:p w14:paraId="2ED6E115" w14:textId="77777777" w:rsidR="00BD38B7" w:rsidRPr="00AB2C2D" w:rsidRDefault="00BD38B7" w:rsidP="00BD38B7"/>
    <w:p w14:paraId="0CCBEA20" w14:textId="20A41EE0" w:rsidR="00397B95" w:rsidRPr="00071040" w:rsidRDefault="00397B95" w:rsidP="00397B95">
      <w:pPr>
        <w:jc w:val="both"/>
      </w:pPr>
      <w:r>
        <w:t xml:space="preserve">5.2: </w:t>
      </w:r>
      <w:r w:rsidRPr="00071040">
        <w:t xml:space="preserve">Please outline the </w:t>
      </w:r>
      <w:r w:rsidRPr="00071040">
        <w:rPr>
          <w:b/>
          <w:bCs/>
        </w:rPr>
        <w:t>dissemination and knowledge plan</w:t>
      </w:r>
      <w:r w:rsidRPr="00071040">
        <w:t xml:space="preserve"> for the proposed</w:t>
      </w:r>
      <w:r>
        <w:t xml:space="preserve"> study. </w:t>
      </w:r>
      <w:r w:rsidRPr="00071040">
        <w:t>Please note an acknowledgement of the source of funding is required on any arising publications, presentations</w:t>
      </w:r>
      <w:r>
        <w:t>,</w:t>
      </w:r>
      <w:r w:rsidRPr="00071040">
        <w:t xml:space="preserve"> or reports. </w:t>
      </w:r>
      <w:r w:rsidRPr="00213545">
        <w:rPr>
          <w:rFonts w:eastAsiaTheme="minorEastAsia"/>
          <w:color w:val="202124"/>
        </w:rPr>
        <w:t>(</w:t>
      </w:r>
      <w:r>
        <w:rPr>
          <w:rFonts w:eastAsiaTheme="minorEastAsia"/>
          <w:color w:val="202124"/>
        </w:rPr>
        <w:t xml:space="preserve">Max </w:t>
      </w:r>
      <w:r w:rsidR="008C6B2C">
        <w:rPr>
          <w:rFonts w:eastAsiaTheme="minorEastAsia"/>
          <w:color w:val="202124"/>
        </w:rPr>
        <w:t>2</w:t>
      </w:r>
      <w:r>
        <w:rPr>
          <w:rFonts w:eastAsiaTheme="minorEastAsia"/>
          <w:color w:val="202124"/>
        </w:rPr>
        <w:t>00</w:t>
      </w:r>
      <w:r w:rsidRPr="00213545">
        <w:rPr>
          <w:rFonts w:eastAsiaTheme="minorEastAsia"/>
          <w:color w:val="202124"/>
        </w:rPr>
        <w:t xml:space="preserve"> words)</w:t>
      </w:r>
    </w:p>
    <w:p w14:paraId="05E18C1E" w14:textId="77777777" w:rsidR="00397B95" w:rsidRPr="00071040" w:rsidRDefault="00397B95" w:rsidP="00397B9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397B95" w14:paraId="16FBD62B" w14:textId="77777777" w:rsidTr="008E372B">
        <w:tc>
          <w:tcPr>
            <w:tcW w:w="10302" w:type="dxa"/>
            <w:tcBorders>
              <w:top w:val="single" w:sz="4" w:space="0" w:color="auto"/>
              <w:left w:val="single" w:sz="4" w:space="0" w:color="auto"/>
              <w:bottom w:val="single" w:sz="4" w:space="0" w:color="auto"/>
              <w:right w:val="single" w:sz="4" w:space="0" w:color="auto"/>
            </w:tcBorders>
          </w:tcPr>
          <w:p w14:paraId="38C9211B" w14:textId="3A4F4143" w:rsidR="00397B95" w:rsidRDefault="00397B95" w:rsidP="008E372B">
            <w:pPr>
              <w:jc w:val="both"/>
              <w:rPr>
                <w:rFonts w:ascii="Calibri" w:eastAsia="Times New Roman" w:hAnsi="Calibri"/>
                <w:lang w:val="en-US"/>
              </w:rPr>
            </w:pPr>
          </w:p>
          <w:p w14:paraId="0D8769F4" w14:textId="1EF87B7A" w:rsidR="00F83666" w:rsidRDefault="00F83666" w:rsidP="008E372B">
            <w:pPr>
              <w:jc w:val="both"/>
              <w:rPr>
                <w:rFonts w:ascii="Calibri" w:eastAsia="Times New Roman" w:hAnsi="Calibri"/>
                <w:lang w:val="en-US"/>
              </w:rPr>
            </w:pPr>
          </w:p>
          <w:p w14:paraId="3DA5B5E3" w14:textId="193F92A5" w:rsidR="00F83666" w:rsidRDefault="00F83666" w:rsidP="008E372B">
            <w:pPr>
              <w:jc w:val="both"/>
              <w:rPr>
                <w:rFonts w:ascii="Calibri" w:eastAsia="Times New Roman" w:hAnsi="Calibri"/>
                <w:lang w:val="en-US"/>
              </w:rPr>
            </w:pPr>
          </w:p>
          <w:p w14:paraId="50C955DB" w14:textId="77777777" w:rsidR="00F83666" w:rsidRDefault="00F83666" w:rsidP="008E372B">
            <w:pPr>
              <w:jc w:val="both"/>
              <w:rPr>
                <w:rFonts w:ascii="Calibri" w:eastAsia="Times New Roman" w:hAnsi="Calibri"/>
                <w:lang w:val="en-US"/>
              </w:rPr>
            </w:pPr>
          </w:p>
          <w:p w14:paraId="1707EA38" w14:textId="77777777" w:rsidR="00397B95" w:rsidRDefault="00397B95" w:rsidP="008E372B">
            <w:pPr>
              <w:jc w:val="both"/>
              <w:rPr>
                <w:rFonts w:ascii="Calibri" w:eastAsia="Times New Roman" w:hAnsi="Calibri"/>
                <w:lang w:val="en-US"/>
              </w:rPr>
            </w:pPr>
          </w:p>
          <w:p w14:paraId="25B11EEB" w14:textId="77777777" w:rsidR="00397B95" w:rsidRDefault="00397B95" w:rsidP="008E372B">
            <w:pPr>
              <w:jc w:val="both"/>
              <w:rPr>
                <w:rFonts w:ascii="Calibri" w:eastAsia="Times New Roman" w:hAnsi="Calibri"/>
                <w:lang w:val="en-US"/>
              </w:rPr>
            </w:pPr>
          </w:p>
        </w:tc>
      </w:tr>
    </w:tbl>
    <w:p w14:paraId="5653FD52" w14:textId="77777777" w:rsidR="00397B95" w:rsidRDefault="00397B95" w:rsidP="00397B95">
      <w:pPr>
        <w:jc w:val="both"/>
        <w:rPr>
          <w:rFonts w:ascii="Smoolthan" w:eastAsia="Times New Roman" w:hAnsi="Smoolthan" w:cs="Calibri"/>
          <w:color w:val="000000"/>
          <w:sz w:val="32"/>
          <w:szCs w:val="24"/>
        </w:rPr>
      </w:pPr>
    </w:p>
    <w:p w14:paraId="6A097D44" w14:textId="06547313" w:rsidR="35FAD293" w:rsidRPr="000E7A06" w:rsidRDefault="003957B6" w:rsidP="000E7A06">
      <w:pPr>
        <w:spacing w:after="120"/>
        <w:jc w:val="center"/>
        <w:rPr>
          <w:rFonts w:ascii="Abadi" w:eastAsia="Times New Roman" w:hAnsi="Abadi" w:cs="Arial"/>
          <w:b/>
          <w:bCs/>
          <w:color w:val="4472C4" w:themeColor="accent1"/>
          <w:kern w:val="32"/>
          <w:sz w:val="28"/>
          <w:szCs w:val="32"/>
        </w:rPr>
      </w:pPr>
      <w:bookmarkStart w:id="14" w:name="_Toc133251544"/>
      <w:r w:rsidRPr="000E7A06">
        <w:rPr>
          <w:rFonts w:ascii="Abadi" w:eastAsia="Times New Roman" w:hAnsi="Abadi" w:cs="Arial"/>
          <w:b/>
          <w:bCs/>
          <w:color w:val="4472C4" w:themeColor="accent1"/>
          <w:kern w:val="32"/>
          <w:sz w:val="28"/>
          <w:szCs w:val="32"/>
        </w:rPr>
        <w:t xml:space="preserve">Section </w:t>
      </w:r>
      <w:r w:rsidR="00BD38B7" w:rsidRPr="000E7A06">
        <w:rPr>
          <w:rFonts w:ascii="Abadi" w:eastAsia="Times New Roman" w:hAnsi="Abadi" w:cs="Arial"/>
          <w:b/>
          <w:bCs/>
          <w:color w:val="4472C4" w:themeColor="accent1"/>
          <w:kern w:val="32"/>
          <w:sz w:val="28"/>
          <w:szCs w:val="32"/>
        </w:rPr>
        <w:t>6</w:t>
      </w:r>
      <w:r w:rsidRPr="000E7A06">
        <w:rPr>
          <w:rFonts w:ascii="Abadi" w:eastAsia="Times New Roman" w:hAnsi="Abadi" w:cs="Arial"/>
          <w:b/>
          <w:bCs/>
          <w:color w:val="4472C4" w:themeColor="accent1"/>
          <w:kern w:val="32"/>
          <w:sz w:val="28"/>
          <w:szCs w:val="32"/>
        </w:rPr>
        <w:t>: Pathway to Future Funding</w:t>
      </w:r>
      <w:bookmarkEnd w:id="14"/>
    </w:p>
    <w:p w14:paraId="378377DF" w14:textId="4657DE02" w:rsidR="003957B6" w:rsidRDefault="003957B6" w:rsidP="00FF24BC">
      <w:r w:rsidRPr="00AB2C2D">
        <w:t>Provide a description of how success in the current application will create a pathway to securing a substantial funding award in the future. (Max 300 Words)</w:t>
      </w:r>
    </w:p>
    <w:p w14:paraId="33ECDCC0" w14:textId="77777777" w:rsidR="00DD450A" w:rsidRPr="00AB2C2D" w:rsidRDefault="00DD450A" w:rsidP="00FF24BC"/>
    <w:tbl>
      <w:tblPr>
        <w:tblStyle w:val="TableGrid"/>
        <w:tblW w:w="0" w:type="auto"/>
        <w:tblLook w:val="04A0" w:firstRow="1" w:lastRow="0" w:firstColumn="1" w:lastColumn="0" w:noHBand="0" w:noVBand="1"/>
      </w:tblPr>
      <w:tblGrid>
        <w:gridCol w:w="10076"/>
      </w:tblGrid>
      <w:tr w:rsidR="003957B6" w:rsidRPr="00AB2C2D" w14:paraId="5CEE8A35" w14:textId="77777777" w:rsidTr="003957B6">
        <w:tc>
          <w:tcPr>
            <w:tcW w:w="10076" w:type="dxa"/>
          </w:tcPr>
          <w:p w14:paraId="1A48B789" w14:textId="48D88CDD" w:rsidR="003957B6" w:rsidRPr="00AB2C2D" w:rsidRDefault="003957B6" w:rsidP="0032249E">
            <w:pPr>
              <w:rPr>
                <w:rFonts w:ascii="Calibri" w:eastAsia="Times New Roman" w:hAnsi="Calibri" w:cs="Calibri"/>
                <w:b/>
                <w:bCs/>
                <w:sz w:val="24"/>
                <w:szCs w:val="24"/>
                <w:highlight w:val="yellow"/>
              </w:rPr>
            </w:pPr>
          </w:p>
          <w:p w14:paraId="6446B8CC" w14:textId="314086A1" w:rsidR="003957B6" w:rsidRPr="00AB2C2D" w:rsidRDefault="003957B6" w:rsidP="0032249E">
            <w:pPr>
              <w:rPr>
                <w:rFonts w:ascii="Calibri" w:eastAsia="Times New Roman" w:hAnsi="Calibri" w:cs="Calibri"/>
                <w:b/>
                <w:bCs/>
                <w:sz w:val="24"/>
                <w:szCs w:val="24"/>
                <w:highlight w:val="yellow"/>
              </w:rPr>
            </w:pPr>
          </w:p>
          <w:p w14:paraId="1379A124" w14:textId="45F16202" w:rsidR="003957B6" w:rsidRPr="00AB2C2D" w:rsidRDefault="003957B6" w:rsidP="0032249E">
            <w:pPr>
              <w:rPr>
                <w:rFonts w:ascii="Calibri" w:eastAsia="Times New Roman" w:hAnsi="Calibri" w:cs="Calibri"/>
                <w:b/>
                <w:bCs/>
                <w:sz w:val="24"/>
                <w:szCs w:val="24"/>
                <w:highlight w:val="yellow"/>
              </w:rPr>
            </w:pPr>
          </w:p>
          <w:p w14:paraId="484A1F51" w14:textId="135221B7" w:rsidR="003957B6" w:rsidRPr="00AB2C2D" w:rsidRDefault="003957B6" w:rsidP="0032249E">
            <w:pPr>
              <w:rPr>
                <w:rFonts w:ascii="Calibri" w:eastAsia="Times New Roman" w:hAnsi="Calibri" w:cs="Calibri"/>
                <w:b/>
                <w:bCs/>
                <w:sz w:val="24"/>
                <w:szCs w:val="24"/>
                <w:highlight w:val="yellow"/>
              </w:rPr>
            </w:pPr>
          </w:p>
          <w:p w14:paraId="50E41B75" w14:textId="77777777" w:rsidR="003957B6" w:rsidRPr="00AB2C2D" w:rsidRDefault="003957B6" w:rsidP="0032249E">
            <w:pPr>
              <w:rPr>
                <w:rFonts w:ascii="Calibri" w:eastAsia="Times New Roman" w:hAnsi="Calibri" w:cs="Calibri"/>
                <w:b/>
                <w:bCs/>
                <w:sz w:val="24"/>
                <w:szCs w:val="24"/>
                <w:highlight w:val="yellow"/>
              </w:rPr>
            </w:pPr>
          </w:p>
          <w:p w14:paraId="0FC39317" w14:textId="2C5A239E" w:rsidR="003957B6" w:rsidRPr="00AB2C2D" w:rsidRDefault="003957B6" w:rsidP="0032249E">
            <w:pPr>
              <w:rPr>
                <w:rFonts w:ascii="Calibri" w:eastAsia="Times New Roman" w:hAnsi="Calibri" w:cs="Calibri"/>
                <w:b/>
                <w:bCs/>
                <w:sz w:val="24"/>
                <w:szCs w:val="24"/>
                <w:highlight w:val="yellow"/>
              </w:rPr>
            </w:pPr>
          </w:p>
        </w:tc>
      </w:tr>
    </w:tbl>
    <w:p w14:paraId="2E495556" w14:textId="77777777" w:rsidR="003957B6" w:rsidRPr="00AB2C2D" w:rsidRDefault="003957B6" w:rsidP="0032249E">
      <w:pPr>
        <w:rPr>
          <w:rFonts w:ascii="Calibri" w:eastAsia="Times New Roman" w:hAnsi="Calibri" w:cs="Calibri"/>
          <w:b/>
          <w:bCs/>
          <w:sz w:val="24"/>
          <w:szCs w:val="24"/>
          <w:highlight w:val="yellow"/>
        </w:rPr>
      </w:pPr>
    </w:p>
    <w:p w14:paraId="090D989B" w14:textId="77777777" w:rsidR="00213545" w:rsidRDefault="00213545" w:rsidP="00213545">
      <w:pPr>
        <w:rPr>
          <w:rFonts w:eastAsiaTheme="minorEastAsia"/>
          <w:b/>
          <w:bCs/>
          <w:color w:val="202124"/>
        </w:rPr>
      </w:pPr>
      <w:r w:rsidRPr="215F16F3">
        <w:rPr>
          <w:rFonts w:eastAsiaTheme="minorEastAsia"/>
          <w:b/>
          <w:bCs/>
          <w:color w:val="202124"/>
        </w:rPr>
        <w:t>Other Sources of funding</w:t>
      </w:r>
    </w:p>
    <w:p w14:paraId="52B1824D" w14:textId="09E9F2C5" w:rsidR="00213545" w:rsidRDefault="00213545" w:rsidP="00213545">
      <w:pPr>
        <w:rPr>
          <w:rFonts w:eastAsiaTheme="minorEastAsia"/>
          <w:color w:val="202124"/>
        </w:rPr>
      </w:pPr>
      <w:r w:rsidRPr="00213545">
        <w:rPr>
          <w:rFonts w:eastAsiaTheme="minorEastAsia"/>
          <w:color w:val="202124"/>
        </w:rPr>
        <w:t xml:space="preserve">Provide information of any other funding applications you are involved in, including the name of the organization, amount of funding applied for and the expected date of receipt of outcome, if applicable. (Max </w:t>
      </w:r>
      <w:r w:rsidR="008C6B2C">
        <w:rPr>
          <w:rFonts w:eastAsiaTheme="minorEastAsia"/>
          <w:color w:val="202124"/>
        </w:rPr>
        <w:t>2</w:t>
      </w:r>
      <w:r w:rsidRPr="00213545">
        <w:rPr>
          <w:rFonts w:eastAsiaTheme="minorEastAsia"/>
          <w:color w:val="202124"/>
        </w:rPr>
        <w:t>00 Words)</w:t>
      </w:r>
    </w:p>
    <w:p w14:paraId="19C76145" w14:textId="77777777" w:rsidR="00213545" w:rsidRPr="00AB2C2D" w:rsidRDefault="00213545" w:rsidP="00213545">
      <w:pPr>
        <w:rPr>
          <w:rFonts w:ascii="Calibri" w:eastAsia="Times New Roman" w:hAnsi="Calibri" w:cs="Calibri"/>
          <w:b/>
          <w:bCs/>
          <w:sz w:val="24"/>
          <w:szCs w:val="24"/>
          <w:highlight w:val="yellow"/>
        </w:rPr>
      </w:pPr>
    </w:p>
    <w:tbl>
      <w:tblPr>
        <w:tblStyle w:val="TableGrid"/>
        <w:tblW w:w="0" w:type="auto"/>
        <w:tblLook w:val="04A0" w:firstRow="1" w:lastRow="0" w:firstColumn="1" w:lastColumn="0" w:noHBand="0" w:noVBand="1"/>
      </w:tblPr>
      <w:tblGrid>
        <w:gridCol w:w="10076"/>
      </w:tblGrid>
      <w:tr w:rsidR="00213545" w:rsidRPr="00AB2C2D" w14:paraId="0E8BF790" w14:textId="77777777" w:rsidTr="007B3058">
        <w:tc>
          <w:tcPr>
            <w:tcW w:w="10076" w:type="dxa"/>
          </w:tcPr>
          <w:p w14:paraId="6B2D6310" w14:textId="77777777" w:rsidR="00213545" w:rsidRPr="00AB2C2D" w:rsidRDefault="00213545" w:rsidP="007B3058">
            <w:pPr>
              <w:rPr>
                <w:rFonts w:ascii="Calibri" w:eastAsia="Times New Roman" w:hAnsi="Calibri" w:cs="Calibri"/>
                <w:b/>
                <w:bCs/>
                <w:sz w:val="24"/>
                <w:szCs w:val="24"/>
                <w:highlight w:val="yellow"/>
              </w:rPr>
            </w:pPr>
          </w:p>
          <w:p w14:paraId="473E4A82" w14:textId="77777777" w:rsidR="00213545" w:rsidRPr="00AB2C2D" w:rsidRDefault="00213545" w:rsidP="007B3058">
            <w:pPr>
              <w:rPr>
                <w:rFonts w:ascii="Calibri" w:eastAsia="Times New Roman" w:hAnsi="Calibri" w:cs="Calibri"/>
                <w:b/>
                <w:bCs/>
                <w:sz w:val="24"/>
                <w:szCs w:val="24"/>
                <w:highlight w:val="yellow"/>
              </w:rPr>
            </w:pPr>
          </w:p>
          <w:p w14:paraId="64835E05" w14:textId="77777777" w:rsidR="00213545" w:rsidRPr="00AB2C2D" w:rsidRDefault="00213545" w:rsidP="007B3058">
            <w:pPr>
              <w:rPr>
                <w:rFonts w:ascii="Calibri" w:eastAsia="Times New Roman" w:hAnsi="Calibri" w:cs="Calibri"/>
                <w:b/>
                <w:bCs/>
                <w:sz w:val="24"/>
                <w:szCs w:val="24"/>
                <w:highlight w:val="yellow"/>
              </w:rPr>
            </w:pPr>
          </w:p>
          <w:p w14:paraId="1EBACA99" w14:textId="77777777" w:rsidR="00213545" w:rsidRPr="00AB2C2D" w:rsidRDefault="00213545" w:rsidP="007B3058">
            <w:pPr>
              <w:rPr>
                <w:rFonts w:ascii="Calibri" w:eastAsia="Times New Roman" w:hAnsi="Calibri" w:cs="Calibri"/>
                <w:b/>
                <w:bCs/>
                <w:sz w:val="24"/>
                <w:szCs w:val="24"/>
                <w:highlight w:val="yellow"/>
              </w:rPr>
            </w:pPr>
          </w:p>
          <w:p w14:paraId="7EFB0ED1" w14:textId="77777777" w:rsidR="00213545" w:rsidRPr="00AB2C2D" w:rsidRDefault="00213545" w:rsidP="007B3058">
            <w:pPr>
              <w:rPr>
                <w:rFonts w:ascii="Calibri" w:eastAsia="Times New Roman" w:hAnsi="Calibri" w:cs="Calibri"/>
                <w:b/>
                <w:bCs/>
                <w:sz w:val="24"/>
                <w:szCs w:val="24"/>
                <w:highlight w:val="yellow"/>
              </w:rPr>
            </w:pPr>
          </w:p>
          <w:p w14:paraId="007473D2" w14:textId="77777777" w:rsidR="00213545" w:rsidRPr="00AB2C2D" w:rsidRDefault="00213545" w:rsidP="007B3058">
            <w:pPr>
              <w:rPr>
                <w:rFonts w:ascii="Calibri" w:eastAsia="Times New Roman" w:hAnsi="Calibri" w:cs="Calibri"/>
                <w:b/>
                <w:bCs/>
                <w:sz w:val="24"/>
                <w:szCs w:val="24"/>
                <w:highlight w:val="yellow"/>
              </w:rPr>
            </w:pPr>
          </w:p>
        </w:tc>
      </w:tr>
    </w:tbl>
    <w:p w14:paraId="7EE09C3C" w14:textId="77777777" w:rsidR="00213545" w:rsidRPr="00AB2C2D" w:rsidRDefault="00213545" w:rsidP="00213545">
      <w:pPr>
        <w:rPr>
          <w:rFonts w:ascii="Calibri" w:eastAsia="Times New Roman" w:hAnsi="Calibri" w:cs="Calibri"/>
          <w:b/>
          <w:bCs/>
          <w:sz w:val="24"/>
          <w:szCs w:val="24"/>
          <w:highlight w:val="yellow"/>
        </w:rPr>
      </w:pPr>
    </w:p>
    <w:p w14:paraId="38DF1856" w14:textId="6FC960CE" w:rsidR="00A16104" w:rsidRPr="000E7A06" w:rsidRDefault="001B0521" w:rsidP="000E7A06">
      <w:pPr>
        <w:spacing w:after="120"/>
        <w:jc w:val="center"/>
        <w:rPr>
          <w:rFonts w:ascii="Abadi" w:eastAsia="Times New Roman" w:hAnsi="Abadi" w:cs="Arial"/>
          <w:b/>
          <w:bCs/>
          <w:color w:val="4472C4" w:themeColor="accent1"/>
          <w:kern w:val="32"/>
          <w:sz w:val="28"/>
          <w:szCs w:val="32"/>
        </w:rPr>
      </w:pPr>
      <w:bookmarkStart w:id="15" w:name="_Toc133251545"/>
      <w:r w:rsidRPr="000E7A06">
        <w:rPr>
          <w:rFonts w:ascii="Abadi" w:eastAsia="Times New Roman" w:hAnsi="Abadi" w:cs="Arial"/>
          <w:b/>
          <w:bCs/>
          <w:color w:val="4472C4" w:themeColor="accent1"/>
          <w:kern w:val="32"/>
          <w:sz w:val="28"/>
          <w:szCs w:val="32"/>
        </w:rPr>
        <w:lastRenderedPageBreak/>
        <w:t>Section 7</w:t>
      </w:r>
      <w:r w:rsidR="00A16104" w:rsidRPr="000E7A06">
        <w:rPr>
          <w:rFonts w:ascii="Abadi" w:eastAsia="Times New Roman" w:hAnsi="Abadi" w:cs="Arial"/>
          <w:b/>
          <w:bCs/>
          <w:color w:val="4472C4" w:themeColor="accent1"/>
          <w:kern w:val="32"/>
          <w:sz w:val="28"/>
          <w:szCs w:val="32"/>
        </w:rPr>
        <w:t xml:space="preserve">: </w:t>
      </w:r>
      <w:r w:rsidR="002F6A7C" w:rsidRPr="000E7A06">
        <w:rPr>
          <w:rFonts w:ascii="Abadi" w:eastAsia="Times New Roman" w:hAnsi="Abadi" w:cs="Arial"/>
          <w:b/>
          <w:bCs/>
          <w:color w:val="4472C4" w:themeColor="accent1"/>
          <w:kern w:val="32"/>
          <w:sz w:val="28"/>
          <w:szCs w:val="32"/>
        </w:rPr>
        <w:t>Budget</w:t>
      </w:r>
      <w:bookmarkEnd w:id="15"/>
    </w:p>
    <w:p w14:paraId="61B5717C" w14:textId="19A0C815" w:rsidR="002F6A7C" w:rsidRPr="00AB2C2D" w:rsidRDefault="47FBE395" w:rsidP="00D04A41">
      <w:r w:rsidRPr="00AB2C2D">
        <w:t xml:space="preserve">For each item below, please provide a justified budget relative to the scale and size of the research study proposed. </w:t>
      </w:r>
      <w:r w:rsidR="008B1366" w:rsidRPr="00AB2C2D">
        <w:t>This Award will fund pr</w:t>
      </w:r>
      <w:r w:rsidR="008B1366">
        <w:t>ojects to a maximum of €10,000</w:t>
      </w:r>
      <w:r w:rsidR="00185742">
        <w:t xml:space="preserve">. </w:t>
      </w:r>
      <w:r w:rsidR="00185742" w:rsidRPr="00AB2C2D">
        <w:t xml:space="preserve">Overheads will be paid at 25% of direct project costs. </w:t>
      </w:r>
      <w:r w:rsidR="008B1366" w:rsidRPr="00AB2C2D">
        <w:t xml:space="preserve"> </w:t>
      </w:r>
      <w:r w:rsidR="49A37BC3" w:rsidRPr="00AB2C2D">
        <w:rPr>
          <w:i/>
        </w:rPr>
        <w:t>Note</w:t>
      </w:r>
      <w:r w:rsidR="49A37BC3" w:rsidRPr="00AB2C2D">
        <w:t>: costs relating to student stipends/fees</w:t>
      </w:r>
      <w:r w:rsidR="00593E2D" w:rsidRPr="00AB2C2D">
        <w:t xml:space="preserve"> and</w:t>
      </w:r>
      <w:r w:rsidR="6EA2B9CA" w:rsidRPr="00AB2C2D">
        <w:t xml:space="preserve"> equipment</w:t>
      </w:r>
      <w:r w:rsidR="49A37BC3" w:rsidRPr="00AB2C2D">
        <w:t xml:space="preserve"> </w:t>
      </w:r>
      <w:r w:rsidR="00E41E47" w:rsidRPr="00AB2C2D">
        <w:t xml:space="preserve">are </w:t>
      </w:r>
      <w:r w:rsidR="49A37BC3" w:rsidRPr="00AB2C2D">
        <w:rPr>
          <w:b/>
          <w:bCs/>
        </w:rPr>
        <w:t>not</w:t>
      </w:r>
      <w:r w:rsidR="49A37BC3" w:rsidRPr="00AB2C2D">
        <w:t xml:space="preserve"> eligible for inclusion. </w:t>
      </w:r>
    </w:p>
    <w:p w14:paraId="08CF7E83" w14:textId="77777777" w:rsidR="00A16104" w:rsidRPr="00AB2C2D" w:rsidRDefault="00A16104" w:rsidP="002F6A7C">
      <w:pPr>
        <w:jc w:val="both"/>
        <w:rPr>
          <w:rFonts w:ascii="Calibri" w:eastAsia="Times New Roman" w:hAnsi="Calibri" w:cs="Calibri"/>
          <w:highlight w:val="yellow"/>
        </w:rPr>
      </w:pP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4680"/>
      </w:tblGrid>
      <w:tr w:rsidR="00671350" w:rsidRPr="00AB2C2D" w14:paraId="6A6E39EF"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1B35209D" w14:textId="06CE14DE" w:rsidR="00671350" w:rsidRPr="00AB2C2D" w:rsidRDefault="00FF24BC">
            <w:pPr>
              <w:jc w:val="center"/>
              <w:rPr>
                <w:rFonts w:ascii="Calibri" w:eastAsia="Times New Roman" w:hAnsi="Calibri" w:cs="Calibri"/>
                <w:b/>
              </w:rPr>
            </w:pPr>
            <w:r w:rsidRPr="00AB2C2D">
              <w:rPr>
                <w:rFonts w:ascii="Calibri" w:eastAsia="Times New Roman" w:hAnsi="Calibri" w:cs="Calibri"/>
                <w:b/>
              </w:rPr>
              <w:t xml:space="preserve">Item </w:t>
            </w:r>
          </w:p>
        </w:tc>
        <w:tc>
          <w:tcPr>
            <w:tcW w:w="1276" w:type="dxa"/>
            <w:tcBorders>
              <w:top w:val="single" w:sz="4" w:space="0" w:color="auto"/>
              <w:left w:val="single" w:sz="4" w:space="0" w:color="auto"/>
              <w:bottom w:val="single" w:sz="4" w:space="0" w:color="auto"/>
              <w:right w:val="single" w:sz="4" w:space="0" w:color="auto"/>
            </w:tcBorders>
            <w:hideMark/>
          </w:tcPr>
          <w:p w14:paraId="6030E347" w14:textId="77777777" w:rsidR="00671350" w:rsidRPr="00AB2C2D" w:rsidRDefault="00671350">
            <w:pPr>
              <w:jc w:val="center"/>
              <w:rPr>
                <w:rFonts w:ascii="Calibri" w:eastAsia="Times New Roman" w:hAnsi="Calibri" w:cs="Calibri"/>
                <w:b/>
              </w:rPr>
            </w:pPr>
            <w:r w:rsidRPr="00AB2C2D">
              <w:rPr>
                <w:rFonts w:ascii="Calibri" w:eastAsia="Times New Roman" w:hAnsi="Calibri" w:cs="Calibri"/>
                <w:b/>
              </w:rPr>
              <w:t>€</w:t>
            </w:r>
          </w:p>
        </w:tc>
        <w:tc>
          <w:tcPr>
            <w:tcW w:w="4680" w:type="dxa"/>
            <w:tcBorders>
              <w:top w:val="single" w:sz="4" w:space="0" w:color="auto"/>
              <w:left w:val="single" w:sz="4" w:space="0" w:color="auto"/>
              <w:bottom w:val="single" w:sz="4" w:space="0" w:color="auto"/>
              <w:right w:val="single" w:sz="4" w:space="0" w:color="auto"/>
            </w:tcBorders>
          </w:tcPr>
          <w:p w14:paraId="4E8BF621" w14:textId="77777777" w:rsidR="00671350" w:rsidRPr="00AB2C2D" w:rsidRDefault="00671350" w:rsidP="4EDE4D86">
            <w:pPr>
              <w:jc w:val="center"/>
              <w:rPr>
                <w:rFonts w:ascii="Calibri" w:eastAsia="Times New Roman" w:hAnsi="Calibri" w:cs="Calibri"/>
                <w:b/>
                <w:bCs/>
              </w:rPr>
            </w:pPr>
            <w:r w:rsidRPr="00AB2C2D">
              <w:rPr>
                <w:rFonts w:ascii="Calibri" w:eastAsia="Times New Roman" w:hAnsi="Calibri" w:cs="Calibri"/>
                <w:b/>
                <w:bCs/>
              </w:rPr>
              <w:t>Brief justification</w:t>
            </w:r>
          </w:p>
        </w:tc>
      </w:tr>
      <w:tr w:rsidR="00671350" w:rsidRPr="00AB2C2D" w14:paraId="6CADA11C"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21B17FE2" w14:textId="77777777" w:rsidR="00671350" w:rsidRPr="00AB2C2D" w:rsidRDefault="00671350">
            <w:pPr>
              <w:jc w:val="both"/>
              <w:rPr>
                <w:rFonts w:ascii="Calibri" w:eastAsia="Times New Roman" w:hAnsi="Calibri" w:cs="Calibri"/>
                <w:b/>
              </w:rPr>
            </w:pPr>
            <w:r w:rsidRPr="00AB2C2D">
              <w:rPr>
                <w:rFonts w:ascii="Calibri" w:eastAsia="Times New Roman" w:hAnsi="Calibri" w:cs="Calibri"/>
                <w:b/>
              </w:rPr>
              <w:t>Salary Costs</w:t>
            </w:r>
          </w:p>
        </w:tc>
        <w:tc>
          <w:tcPr>
            <w:tcW w:w="1276" w:type="dxa"/>
            <w:tcBorders>
              <w:top w:val="single" w:sz="4" w:space="0" w:color="auto"/>
              <w:left w:val="single" w:sz="4" w:space="0" w:color="auto"/>
              <w:bottom w:val="single" w:sz="4" w:space="0" w:color="auto"/>
              <w:right w:val="single" w:sz="4" w:space="0" w:color="auto"/>
            </w:tcBorders>
          </w:tcPr>
          <w:p w14:paraId="3183D6D2"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9D50856" w14:textId="77777777" w:rsidR="00671350" w:rsidRPr="00AB2C2D" w:rsidRDefault="00671350">
            <w:pPr>
              <w:jc w:val="both"/>
              <w:rPr>
                <w:rFonts w:ascii="Calibri" w:eastAsia="Times New Roman" w:hAnsi="Calibri" w:cs="Calibri"/>
              </w:rPr>
            </w:pPr>
          </w:p>
        </w:tc>
      </w:tr>
      <w:tr w:rsidR="00671350" w:rsidRPr="00AB2C2D" w14:paraId="6B9D5B2D" w14:textId="77777777" w:rsidTr="5E51A9C6">
        <w:trPr>
          <w:trHeight w:val="347"/>
        </w:trPr>
        <w:tc>
          <w:tcPr>
            <w:tcW w:w="4219" w:type="dxa"/>
            <w:tcBorders>
              <w:top w:val="single" w:sz="4" w:space="0" w:color="auto"/>
              <w:left w:val="single" w:sz="4" w:space="0" w:color="auto"/>
              <w:bottom w:val="single" w:sz="4" w:space="0" w:color="auto"/>
              <w:right w:val="single" w:sz="4" w:space="0" w:color="auto"/>
            </w:tcBorders>
            <w:hideMark/>
          </w:tcPr>
          <w:p w14:paraId="5C0A8F27" w14:textId="77777777" w:rsidR="00671350" w:rsidRPr="00AB2C2D" w:rsidRDefault="00671350">
            <w:pPr>
              <w:jc w:val="both"/>
              <w:rPr>
                <w:rFonts w:ascii="Calibri" w:eastAsia="Times New Roman" w:hAnsi="Calibri" w:cs="Calibri"/>
                <w:b/>
              </w:rPr>
            </w:pPr>
            <w:r w:rsidRPr="00AB2C2D">
              <w:rPr>
                <w:rFonts w:ascii="Calibri" w:eastAsia="Times New Roman" w:hAnsi="Calibri" w:cs="Calibri"/>
                <w:b/>
              </w:rPr>
              <w:t>Salary PRSI</w:t>
            </w:r>
          </w:p>
        </w:tc>
        <w:tc>
          <w:tcPr>
            <w:tcW w:w="1276" w:type="dxa"/>
            <w:tcBorders>
              <w:top w:val="single" w:sz="4" w:space="0" w:color="auto"/>
              <w:left w:val="single" w:sz="4" w:space="0" w:color="auto"/>
              <w:bottom w:val="single" w:sz="4" w:space="0" w:color="auto"/>
              <w:right w:val="single" w:sz="4" w:space="0" w:color="auto"/>
            </w:tcBorders>
          </w:tcPr>
          <w:p w14:paraId="1C22BF3C"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7C0F2222" w14:textId="77777777" w:rsidR="00671350" w:rsidRPr="00AB2C2D" w:rsidRDefault="00671350">
            <w:pPr>
              <w:jc w:val="both"/>
              <w:rPr>
                <w:rFonts w:ascii="Calibri" w:eastAsia="Times New Roman" w:hAnsi="Calibri" w:cs="Calibri"/>
              </w:rPr>
            </w:pPr>
          </w:p>
        </w:tc>
      </w:tr>
      <w:tr w:rsidR="00671350" w:rsidRPr="00AB2C2D" w14:paraId="1B423599"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0EBFABB0" w14:textId="77777777" w:rsidR="00671350" w:rsidRPr="00AB2C2D" w:rsidRDefault="00671350">
            <w:pPr>
              <w:jc w:val="both"/>
              <w:rPr>
                <w:rFonts w:ascii="Calibri" w:eastAsia="Times New Roman" w:hAnsi="Calibri" w:cs="Calibri"/>
                <w:b/>
              </w:rPr>
            </w:pPr>
            <w:r w:rsidRPr="00AB2C2D">
              <w:rPr>
                <w:rFonts w:ascii="Calibri" w:eastAsia="Times New Roman" w:hAnsi="Calibri" w:cs="Calibri"/>
                <w:b/>
              </w:rPr>
              <w:t>Salary Pension Contribution</w:t>
            </w:r>
          </w:p>
        </w:tc>
        <w:tc>
          <w:tcPr>
            <w:tcW w:w="1276" w:type="dxa"/>
            <w:tcBorders>
              <w:top w:val="single" w:sz="4" w:space="0" w:color="auto"/>
              <w:left w:val="single" w:sz="4" w:space="0" w:color="auto"/>
              <w:bottom w:val="single" w:sz="4" w:space="0" w:color="auto"/>
              <w:right w:val="single" w:sz="4" w:space="0" w:color="auto"/>
            </w:tcBorders>
          </w:tcPr>
          <w:p w14:paraId="6A2A266C"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6E10F2DF" w14:textId="77777777" w:rsidR="00671350" w:rsidRPr="00AB2C2D" w:rsidRDefault="00671350">
            <w:pPr>
              <w:jc w:val="both"/>
              <w:rPr>
                <w:rFonts w:ascii="Calibri" w:eastAsia="Times New Roman" w:hAnsi="Calibri" w:cs="Calibri"/>
              </w:rPr>
            </w:pPr>
          </w:p>
        </w:tc>
      </w:tr>
      <w:tr w:rsidR="00671350" w:rsidRPr="00AB2C2D" w14:paraId="124E4C17"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560EE74D" w14:textId="77777777" w:rsidR="00671350" w:rsidRPr="00AB2C2D" w:rsidRDefault="00671350">
            <w:pPr>
              <w:jc w:val="both"/>
              <w:rPr>
                <w:rFonts w:ascii="Calibri" w:eastAsia="Times New Roman" w:hAnsi="Calibri" w:cs="Calibri"/>
                <w:b/>
              </w:rPr>
            </w:pPr>
            <w:r w:rsidRPr="00AB2C2D">
              <w:rPr>
                <w:rFonts w:ascii="Calibri" w:eastAsia="Times New Roman" w:hAnsi="Calibri" w:cs="Calibri"/>
                <w:b/>
              </w:rPr>
              <w:t>Running Costs</w:t>
            </w:r>
          </w:p>
        </w:tc>
        <w:tc>
          <w:tcPr>
            <w:tcW w:w="1276" w:type="dxa"/>
            <w:tcBorders>
              <w:top w:val="single" w:sz="4" w:space="0" w:color="auto"/>
              <w:left w:val="single" w:sz="4" w:space="0" w:color="auto"/>
              <w:bottom w:val="single" w:sz="4" w:space="0" w:color="auto"/>
              <w:right w:val="single" w:sz="4" w:space="0" w:color="auto"/>
            </w:tcBorders>
          </w:tcPr>
          <w:p w14:paraId="14CC6212"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7FDB11FE" w14:textId="77777777" w:rsidR="00671350" w:rsidRPr="00AB2C2D" w:rsidRDefault="00671350">
            <w:pPr>
              <w:jc w:val="both"/>
              <w:rPr>
                <w:rFonts w:ascii="Calibri" w:eastAsia="Times New Roman" w:hAnsi="Calibri" w:cs="Calibri"/>
              </w:rPr>
            </w:pPr>
          </w:p>
        </w:tc>
      </w:tr>
      <w:tr w:rsidR="00671350" w:rsidRPr="00AB2C2D" w14:paraId="7C4D42A8"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hideMark/>
          </w:tcPr>
          <w:p w14:paraId="60C9C9EC" w14:textId="1CD593E4" w:rsidR="00671350" w:rsidRPr="00AB2C2D" w:rsidRDefault="00671350">
            <w:pPr>
              <w:jc w:val="both"/>
              <w:rPr>
                <w:rFonts w:ascii="Calibri" w:eastAsia="Times New Roman" w:hAnsi="Calibri" w:cs="Calibri"/>
                <w:b/>
              </w:rPr>
            </w:pPr>
            <w:r w:rsidRPr="00AB2C2D">
              <w:rPr>
                <w:rFonts w:ascii="Calibri" w:eastAsia="Times New Roman" w:hAnsi="Calibri" w:cs="Calibri"/>
                <w:b/>
              </w:rPr>
              <w:t>Diss</w:t>
            </w:r>
            <w:r w:rsidR="00E21FA7" w:rsidRPr="00AB2C2D">
              <w:rPr>
                <w:rFonts w:ascii="Calibri" w:eastAsia="Times New Roman" w:hAnsi="Calibri" w:cs="Calibri"/>
                <w:b/>
              </w:rPr>
              <w:t>emination</w:t>
            </w:r>
            <w:r w:rsidR="008C6B2C">
              <w:rPr>
                <w:rFonts w:ascii="Calibri" w:eastAsia="Times New Roman" w:hAnsi="Calibri" w:cs="Calibri"/>
                <w:b/>
              </w:rPr>
              <w:t xml:space="preserve"> (to incl. travel)</w:t>
            </w:r>
          </w:p>
        </w:tc>
        <w:tc>
          <w:tcPr>
            <w:tcW w:w="1276" w:type="dxa"/>
            <w:tcBorders>
              <w:top w:val="single" w:sz="4" w:space="0" w:color="auto"/>
              <w:left w:val="single" w:sz="4" w:space="0" w:color="auto"/>
              <w:bottom w:val="single" w:sz="4" w:space="0" w:color="auto"/>
              <w:right w:val="single" w:sz="4" w:space="0" w:color="auto"/>
            </w:tcBorders>
          </w:tcPr>
          <w:p w14:paraId="38544C16"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14F7AA4F" w14:textId="77777777" w:rsidR="00671350" w:rsidRPr="00AB2C2D" w:rsidRDefault="00671350">
            <w:pPr>
              <w:jc w:val="both"/>
              <w:rPr>
                <w:rFonts w:ascii="Calibri" w:eastAsia="Times New Roman" w:hAnsi="Calibri" w:cs="Calibri"/>
              </w:rPr>
            </w:pPr>
          </w:p>
        </w:tc>
      </w:tr>
      <w:tr w:rsidR="00185742" w:rsidRPr="00AB2C2D" w14:paraId="57A1C3E0"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tcPr>
          <w:p w14:paraId="4E93E0CF" w14:textId="4F416DE1" w:rsidR="00185742" w:rsidRPr="00AB2C2D" w:rsidRDefault="00185742">
            <w:pPr>
              <w:jc w:val="both"/>
              <w:rPr>
                <w:rFonts w:ascii="Calibri" w:eastAsia="Times New Roman" w:hAnsi="Calibri" w:cs="Calibri"/>
                <w:b/>
              </w:rPr>
            </w:pPr>
            <w:r>
              <w:rPr>
                <w:rFonts w:ascii="Calibri" w:eastAsia="Times New Roman" w:hAnsi="Calibri" w:cs="Calibri"/>
                <w:b/>
              </w:rPr>
              <w:t xml:space="preserve">Total </w:t>
            </w:r>
            <w:r w:rsidRPr="00185742">
              <w:rPr>
                <w:rFonts w:ascii="Calibri" w:eastAsia="Times New Roman" w:hAnsi="Calibri" w:cs="Calibri"/>
                <w:bCs/>
                <w:i/>
                <w:iCs/>
              </w:rPr>
              <w:t>(excl. overhead)</w:t>
            </w:r>
          </w:p>
        </w:tc>
        <w:tc>
          <w:tcPr>
            <w:tcW w:w="1276" w:type="dxa"/>
            <w:tcBorders>
              <w:top w:val="single" w:sz="4" w:space="0" w:color="auto"/>
              <w:left w:val="single" w:sz="4" w:space="0" w:color="auto"/>
              <w:bottom w:val="single" w:sz="4" w:space="0" w:color="auto"/>
              <w:right w:val="single" w:sz="4" w:space="0" w:color="auto"/>
            </w:tcBorders>
          </w:tcPr>
          <w:p w14:paraId="1A24329A" w14:textId="77777777" w:rsidR="00185742" w:rsidRPr="00AB2C2D" w:rsidRDefault="00185742">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79B609C5" w14:textId="77777777" w:rsidR="00185742" w:rsidRPr="00AB2C2D" w:rsidRDefault="00185742">
            <w:pPr>
              <w:jc w:val="both"/>
              <w:rPr>
                <w:rFonts w:ascii="Calibri" w:eastAsia="Times New Roman" w:hAnsi="Calibri" w:cs="Calibri"/>
              </w:rPr>
            </w:pPr>
          </w:p>
        </w:tc>
      </w:tr>
      <w:tr w:rsidR="008C6B2C" w:rsidRPr="00AB2C2D" w14:paraId="0C5797F5"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tcPr>
          <w:p w14:paraId="368EB7CB" w14:textId="533E2163" w:rsidR="008C6B2C" w:rsidRPr="00AB2C2D" w:rsidRDefault="008C6B2C">
            <w:pPr>
              <w:jc w:val="both"/>
              <w:rPr>
                <w:rFonts w:ascii="Calibri" w:eastAsia="Times New Roman" w:hAnsi="Calibri" w:cs="Calibri"/>
                <w:b/>
              </w:rPr>
            </w:pPr>
            <w:r w:rsidRPr="00185742">
              <w:rPr>
                <w:rFonts w:ascii="Calibri" w:eastAsia="Times New Roman" w:hAnsi="Calibri" w:cs="Calibri"/>
                <w:b/>
              </w:rPr>
              <w:t>Overhead</w:t>
            </w:r>
            <w:r w:rsidR="00185742">
              <w:rPr>
                <w:rFonts w:ascii="Calibri" w:eastAsia="Times New Roman" w:hAnsi="Calibri" w:cs="Calibri"/>
                <w:b/>
              </w:rPr>
              <w:t xml:space="preserve"> </w:t>
            </w:r>
            <w:r w:rsidR="00185742" w:rsidRPr="00AB2C2D">
              <w:rPr>
                <w:rFonts w:ascii="Calibri" w:eastAsia="Times New Roman" w:hAnsi="Calibri" w:cs="Calibri"/>
                <w:i/>
              </w:rPr>
              <w:t>(25% total direct project costs)</w:t>
            </w:r>
          </w:p>
        </w:tc>
        <w:tc>
          <w:tcPr>
            <w:tcW w:w="1276" w:type="dxa"/>
            <w:tcBorders>
              <w:top w:val="single" w:sz="4" w:space="0" w:color="auto"/>
              <w:left w:val="single" w:sz="4" w:space="0" w:color="auto"/>
              <w:bottom w:val="single" w:sz="4" w:space="0" w:color="auto"/>
              <w:right w:val="single" w:sz="4" w:space="0" w:color="auto"/>
            </w:tcBorders>
          </w:tcPr>
          <w:p w14:paraId="1C2DB619" w14:textId="77777777" w:rsidR="008C6B2C" w:rsidRPr="00AB2C2D" w:rsidRDefault="008C6B2C">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0AF9E46" w14:textId="77777777" w:rsidR="008C6B2C" w:rsidRPr="00AB2C2D" w:rsidRDefault="008C6B2C">
            <w:pPr>
              <w:jc w:val="both"/>
              <w:rPr>
                <w:rFonts w:ascii="Calibri" w:eastAsia="Times New Roman" w:hAnsi="Calibri" w:cs="Calibri"/>
              </w:rPr>
            </w:pPr>
          </w:p>
        </w:tc>
      </w:tr>
      <w:tr w:rsidR="00671350" w:rsidRPr="00AB2C2D" w14:paraId="2DB12C78" w14:textId="77777777" w:rsidTr="5E51A9C6">
        <w:trPr>
          <w:trHeight w:val="332"/>
        </w:trPr>
        <w:tc>
          <w:tcPr>
            <w:tcW w:w="4219" w:type="dxa"/>
            <w:tcBorders>
              <w:top w:val="single" w:sz="4" w:space="0" w:color="auto"/>
              <w:left w:val="single" w:sz="4" w:space="0" w:color="auto"/>
              <w:bottom w:val="single" w:sz="4" w:space="0" w:color="auto"/>
              <w:right w:val="single" w:sz="4" w:space="0" w:color="auto"/>
            </w:tcBorders>
          </w:tcPr>
          <w:p w14:paraId="3B031C72" w14:textId="531820BF" w:rsidR="00671350" w:rsidRPr="00AB2C2D" w:rsidRDefault="00671350" w:rsidP="00C61906">
            <w:pPr>
              <w:jc w:val="both"/>
              <w:rPr>
                <w:rFonts w:ascii="Calibri" w:eastAsia="Times New Roman" w:hAnsi="Calibri" w:cs="Calibri"/>
                <w:b/>
              </w:rPr>
            </w:pPr>
            <w:r w:rsidRPr="00AB2C2D">
              <w:rPr>
                <w:rFonts w:ascii="Calibri" w:eastAsia="Times New Roman" w:hAnsi="Calibri" w:cs="Calibri"/>
                <w:b/>
              </w:rPr>
              <w:t xml:space="preserve">Total </w:t>
            </w:r>
            <w:r w:rsidR="00185742" w:rsidRPr="00AB2C2D">
              <w:rPr>
                <w:rFonts w:ascii="Calibri" w:eastAsia="Times New Roman" w:hAnsi="Calibri" w:cs="Calibri"/>
                <w:i/>
                <w:iCs/>
              </w:rPr>
              <w:t>(direct project costs inc. overhead)</w:t>
            </w:r>
          </w:p>
        </w:tc>
        <w:tc>
          <w:tcPr>
            <w:tcW w:w="1276" w:type="dxa"/>
            <w:tcBorders>
              <w:top w:val="single" w:sz="4" w:space="0" w:color="auto"/>
              <w:left w:val="single" w:sz="4" w:space="0" w:color="auto"/>
              <w:bottom w:val="single" w:sz="4" w:space="0" w:color="auto"/>
              <w:right w:val="single" w:sz="4" w:space="0" w:color="auto"/>
            </w:tcBorders>
          </w:tcPr>
          <w:p w14:paraId="01670D2C" w14:textId="77777777" w:rsidR="00671350" w:rsidRPr="00AB2C2D" w:rsidRDefault="00671350">
            <w:pPr>
              <w:jc w:val="both"/>
              <w:rPr>
                <w:rFonts w:ascii="Calibri" w:eastAsia="Times New Roman"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6970F699" w14:textId="77777777" w:rsidR="00671350" w:rsidRPr="00AB2C2D" w:rsidRDefault="00671350">
            <w:pPr>
              <w:jc w:val="both"/>
              <w:rPr>
                <w:rFonts w:ascii="Calibri" w:eastAsia="Times New Roman" w:hAnsi="Calibri" w:cs="Calibri"/>
              </w:rPr>
            </w:pPr>
          </w:p>
        </w:tc>
      </w:tr>
    </w:tbl>
    <w:p w14:paraId="4DF7DD39" w14:textId="58CFFEB2" w:rsidR="6751F3E4" w:rsidRPr="00AB2C2D" w:rsidRDefault="6751F3E4" w:rsidP="090C7F43">
      <w:pPr>
        <w:jc w:val="both"/>
        <w:rPr>
          <w:rFonts w:ascii="Calibri" w:eastAsia="Times New Roman" w:hAnsi="Calibri" w:cs="Calibri"/>
          <w:i/>
          <w:iCs/>
          <w:highlight w:val="yellow"/>
        </w:rPr>
      </w:pPr>
    </w:p>
    <w:p w14:paraId="5BF04DD7" w14:textId="6A29DFB2" w:rsidR="6751F3E4" w:rsidRPr="00AB2C2D" w:rsidRDefault="6751F3E4" w:rsidP="6751F3E4">
      <w:pPr>
        <w:jc w:val="both"/>
        <w:rPr>
          <w:rFonts w:ascii="Calibri" w:eastAsia="Times New Roman" w:hAnsi="Calibri" w:cs="Calibri"/>
          <w:i/>
          <w:iCs/>
          <w:highlight w:val="yellow"/>
        </w:rPr>
      </w:pPr>
    </w:p>
    <w:p w14:paraId="736C80BE" w14:textId="3D47CA99" w:rsidR="6751F3E4" w:rsidRPr="00AB2C2D" w:rsidRDefault="6751F3E4" w:rsidP="090C7F43">
      <w:pPr>
        <w:jc w:val="both"/>
        <w:rPr>
          <w:rFonts w:ascii="Calibri" w:eastAsia="Times New Roman" w:hAnsi="Calibri" w:cs="Calibri"/>
          <w:i/>
          <w:iCs/>
          <w:highlight w:val="yellow"/>
        </w:rPr>
      </w:pPr>
    </w:p>
    <w:p w14:paraId="7B5684DE" w14:textId="26304640" w:rsidR="090C7F43" w:rsidRPr="00AB2C2D" w:rsidRDefault="090C7F43" w:rsidP="204F15E4">
      <w:pPr>
        <w:jc w:val="both"/>
        <w:rPr>
          <w:rFonts w:ascii="Calibri" w:eastAsia="Times New Roman" w:hAnsi="Calibri" w:cs="Calibri"/>
          <w:i/>
          <w:iCs/>
          <w:highlight w:val="yellow"/>
        </w:rPr>
      </w:pPr>
    </w:p>
    <w:p w14:paraId="4559C611" w14:textId="6A202FEB" w:rsidR="204F15E4" w:rsidRPr="00AB2C2D" w:rsidRDefault="204F15E4" w:rsidP="204F15E4">
      <w:pPr>
        <w:jc w:val="both"/>
        <w:rPr>
          <w:rFonts w:ascii="Calibri" w:eastAsia="Times New Roman" w:hAnsi="Calibri" w:cs="Calibri"/>
          <w:i/>
          <w:iCs/>
          <w:highlight w:val="yellow"/>
        </w:rPr>
      </w:pPr>
    </w:p>
    <w:p w14:paraId="7076D2D0" w14:textId="28E4C408" w:rsidR="004A5C44" w:rsidRPr="00AB2C2D" w:rsidRDefault="004A5C44" w:rsidP="35FAD293">
      <w:pPr>
        <w:rPr>
          <w:rFonts w:ascii="Calibri" w:eastAsia="Times New Roman" w:hAnsi="Calibri" w:cs="Calibri"/>
          <w:i/>
          <w:iCs/>
          <w:highlight w:val="yellow"/>
        </w:rPr>
      </w:pPr>
      <w:r w:rsidRPr="00AB2C2D">
        <w:rPr>
          <w:rFonts w:ascii="Calibri" w:eastAsia="Times New Roman" w:hAnsi="Calibri" w:cs="Calibri"/>
          <w:i/>
          <w:iCs/>
          <w:highlight w:val="yellow"/>
        </w:rPr>
        <w:br w:type="page"/>
      </w:r>
    </w:p>
    <w:p w14:paraId="0C733A15" w14:textId="6F466E54" w:rsidR="00AD53D0" w:rsidRPr="000E7A06" w:rsidRDefault="00AB2C2D" w:rsidP="000E7A06">
      <w:pPr>
        <w:spacing w:after="120"/>
        <w:jc w:val="center"/>
        <w:rPr>
          <w:rFonts w:ascii="Abadi" w:eastAsia="Times New Roman" w:hAnsi="Abadi" w:cs="Arial"/>
          <w:b/>
          <w:bCs/>
          <w:color w:val="4472C4" w:themeColor="accent1"/>
          <w:kern w:val="32"/>
          <w:sz w:val="28"/>
          <w:szCs w:val="32"/>
        </w:rPr>
      </w:pPr>
      <w:bookmarkStart w:id="16" w:name="_Toc133251546"/>
      <w:r w:rsidRPr="000E7A06">
        <w:rPr>
          <w:rFonts w:ascii="Abadi" w:eastAsia="Times New Roman" w:hAnsi="Abadi" w:cs="Arial"/>
          <w:b/>
          <w:bCs/>
          <w:color w:val="4472C4" w:themeColor="accent1"/>
          <w:kern w:val="32"/>
          <w:sz w:val="28"/>
          <w:szCs w:val="32"/>
        </w:rPr>
        <w:lastRenderedPageBreak/>
        <w:t>S</w:t>
      </w:r>
      <w:r w:rsidR="003E3293" w:rsidRPr="000E7A06">
        <w:rPr>
          <w:rFonts w:ascii="Abadi" w:eastAsia="Times New Roman" w:hAnsi="Abadi" w:cs="Arial"/>
          <w:b/>
          <w:bCs/>
          <w:color w:val="4472C4" w:themeColor="accent1"/>
          <w:kern w:val="32"/>
          <w:sz w:val="28"/>
          <w:szCs w:val="32"/>
        </w:rPr>
        <w:t>ection 8</w:t>
      </w:r>
      <w:r w:rsidRPr="000E7A06">
        <w:rPr>
          <w:rFonts w:ascii="Abadi" w:eastAsia="Times New Roman" w:hAnsi="Abadi" w:cs="Arial"/>
          <w:b/>
          <w:bCs/>
          <w:color w:val="4472C4" w:themeColor="accent1"/>
          <w:kern w:val="32"/>
          <w:sz w:val="28"/>
          <w:szCs w:val="32"/>
        </w:rPr>
        <w:t>: Signatures</w:t>
      </w:r>
      <w:bookmarkEnd w:id="16"/>
    </w:p>
    <w:p w14:paraId="3B87EE07" w14:textId="77777777" w:rsidR="00E01C9A" w:rsidRPr="00AB2C2D" w:rsidRDefault="00E01C9A" w:rsidP="00E01C9A">
      <w:pPr>
        <w:pStyle w:val="Title"/>
        <w:rPr>
          <w:rFonts w:ascii="Calibri" w:hAnsi="Calibri" w:cs="Calibri"/>
          <w:szCs w:val="22"/>
          <w:lang w:val="en-IE"/>
        </w:rPr>
      </w:pPr>
    </w:p>
    <w:p w14:paraId="68C3576F" w14:textId="08AC6ACF" w:rsidR="00E01C9A" w:rsidRPr="00AB2C2D" w:rsidRDefault="00E01C9A" w:rsidP="4EDE4D86">
      <w:pPr>
        <w:rPr>
          <w:rFonts w:ascii="Calibri" w:hAnsi="Calibri" w:cs="Calibri"/>
          <w:b/>
          <w:bCs/>
        </w:rPr>
      </w:pPr>
      <w:r w:rsidRPr="00AB2C2D">
        <w:rPr>
          <w:rFonts w:ascii="Calibri" w:hAnsi="Calibri" w:cs="Calibri"/>
          <w:b/>
          <w:bCs/>
        </w:rPr>
        <w:t>Person authorised to endorse research grant applications for the Host Institution</w:t>
      </w:r>
      <w:r w:rsidR="00671350" w:rsidRPr="00AB2C2D">
        <w:rPr>
          <w:rFonts w:ascii="Calibri" w:hAnsi="Calibri" w:cs="Calibri"/>
          <w:b/>
          <w:bCs/>
        </w:rPr>
        <w:t>. E-signatures are acceptable.</w:t>
      </w:r>
    </w:p>
    <w:p w14:paraId="72CE1F04" w14:textId="77777777" w:rsidR="008C6B2C" w:rsidRDefault="008C6B2C" w:rsidP="35FAD293">
      <w:pPr>
        <w:jc w:val="both"/>
        <w:rPr>
          <w:rFonts w:ascii="Calibri" w:hAnsi="Calibri" w:cs="Calibri"/>
        </w:rPr>
      </w:pPr>
    </w:p>
    <w:p w14:paraId="28FE35D0" w14:textId="4897636D" w:rsidR="00E01C9A" w:rsidRPr="00AB2C2D" w:rsidRDefault="00E01C9A" w:rsidP="35FAD293">
      <w:pPr>
        <w:jc w:val="both"/>
        <w:rPr>
          <w:rFonts w:ascii="Calibri" w:hAnsi="Calibri" w:cs="Calibri"/>
        </w:rPr>
      </w:pPr>
      <w:r w:rsidRPr="00AB2C2D">
        <w:rPr>
          <w:rFonts w:ascii="Calibri" w:hAnsi="Calibri" w:cs="Calibri"/>
        </w:rPr>
        <w:t>I have read this application and the relevant Guidance Notes. I confirm that all staffing/budget issues have been discussed with the applicant</w:t>
      </w:r>
      <w:r w:rsidR="00540C8D" w:rsidRPr="00AB2C2D">
        <w:rPr>
          <w:rFonts w:ascii="Calibri" w:hAnsi="Calibri" w:cs="Calibri"/>
        </w:rPr>
        <w:t>,</w:t>
      </w:r>
      <w:r w:rsidRPr="00AB2C2D">
        <w:rPr>
          <w:rFonts w:ascii="Calibri" w:hAnsi="Calibri" w:cs="Calibri"/>
        </w:rPr>
        <w:t xml:space="preserve"> and the host institution is willing to accept and administer the award if successful. I confirm that published standards of good research practice, including a formal written procedure for the investigation of scientific fraud, are in place in this institution.</w:t>
      </w:r>
    </w:p>
    <w:p w14:paraId="3B632309" w14:textId="77777777" w:rsidR="00E01C9A" w:rsidRPr="00AB2C2D" w:rsidRDefault="00E01C9A" w:rsidP="00E01C9A">
      <w:pPr>
        <w:rPr>
          <w:rFonts w:ascii="Calibri" w:hAnsi="Calibri" w:cs="Calibri"/>
        </w:rPr>
      </w:pPr>
    </w:p>
    <w:p w14:paraId="6543EC21" w14:textId="5B24A9BB" w:rsidR="00E01C9A" w:rsidRPr="00AB2C2D" w:rsidRDefault="00E01C9A" w:rsidP="6751F3E4">
      <w:pPr>
        <w:rPr>
          <w:rFonts w:ascii="Calibri" w:hAnsi="Calibri" w:cs="Calibri"/>
        </w:rPr>
      </w:pPr>
      <w:r w:rsidRPr="00AB2C2D">
        <w:rPr>
          <w:rFonts w:ascii="Calibri" w:hAnsi="Calibri" w:cs="Calibri"/>
        </w:rPr>
        <w:t>Signature:</w:t>
      </w:r>
      <w:r w:rsidRPr="00AB2C2D">
        <w:tab/>
      </w:r>
      <w:r w:rsidRPr="00AB2C2D">
        <w:rPr>
          <w:rFonts w:ascii="Calibri" w:hAnsi="Calibri" w:cs="Calibri"/>
        </w:rPr>
        <w:t xml:space="preserve">    ____________________________________             </w:t>
      </w:r>
      <w:r w:rsidR="00DD450A" w:rsidRPr="00AB2C2D">
        <w:rPr>
          <w:rFonts w:ascii="Calibri" w:hAnsi="Calibri" w:cs="Calibri"/>
        </w:rPr>
        <w:t>Date: _</w:t>
      </w:r>
      <w:r w:rsidRPr="00AB2C2D">
        <w:rPr>
          <w:rFonts w:ascii="Calibri" w:hAnsi="Calibri" w:cs="Calibri"/>
        </w:rPr>
        <w:t>__________________</w:t>
      </w:r>
    </w:p>
    <w:p w14:paraId="79C6A259" w14:textId="77777777" w:rsidR="00E01C9A" w:rsidRPr="00AB2C2D" w:rsidRDefault="00E01C9A" w:rsidP="00E01C9A">
      <w:pPr>
        <w:rPr>
          <w:rFonts w:ascii="Calibri" w:hAnsi="Calibri" w:cs="Calibri"/>
        </w:rPr>
      </w:pPr>
    </w:p>
    <w:p w14:paraId="544F33E8" w14:textId="77777777" w:rsidR="00E01C9A" w:rsidRPr="00AB2C2D" w:rsidRDefault="00E01C9A" w:rsidP="00E01C9A">
      <w:pPr>
        <w:tabs>
          <w:tab w:val="left" w:pos="6657"/>
        </w:tabs>
        <w:rPr>
          <w:rFonts w:ascii="Calibri" w:hAnsi="Calibri" w:cs="Calibri"/>
        </w:rPr>
      </w:pPr>
      <w:r w:rsidRPr="00AB2C2D">
        <w:rPr>
          <w:rFonts w:ascii="Calibri" w:hAnsi="Calibri" w:cs="Calibri"/>
        </w:rPr>
        <w:tab/>
      </w:r>
    </w:p>
    <w:p w14:paraId="7D87239E" w14:textId="77777777" w:rsidR="00E01C9A" w:rsidRPr="00AB2C2D" w:rsidRDefault="00E01C9A" w:rsidP="00E01C9A">
      <w:pPr>
        <w:rPr>
          <w:rFonts w:ascii="Calibri" w:hAnsi="Calibri" w:cs="Calibri"/>
        </w:rPr>
      </w:pPr>
      <w:r w:rsidRPr="00AB2C2D">
        <w:rPr>
          <w:rFonts w:ascii="Calibri" w:hAnsi="Calibri" w:cs="Calibri"/>
        </w:rPr>
        <w:t>Name (Printed):     ___________________________________</w:t>
      </w:r>
    </w:p>
    <w:p w14:paraId="446E6A85" w14:textId="77777777" w:rsidR="00E01C9A" w:rsidRPr="00AB2C2D" w:rsidRDefault="00E01C9A" w:rsidP="00E01C9A">
      <w:pPr>
        <w:rPr>
          <w:rFonts w:ascii="Calibri" w:hAnsi="Calibri" w:cs="Calibri"/>
        </w:rPr>
      </w:pPr>
    </w:p>
    <w:p w14:paraId="5AF94F8D" w14:textId="77777777" w:rsidR="00E01C9A" w:rsidRPr="00AB2C2D" w:rsidRDefault="00E01C9A" w:rsidP="00E01C9A">
      <w:pPr>
        <w:rPr>
          <w:rFonts w:ascii="Calibri" w:hAnsi="Calibri" w:cs="Calibri"/>
        </w:rPr>
      </w:pPr>
    </w:p>
    <w:p w14:paraId="296DA8E5" w14:textId="77777777" w:rsidR="00E01C9A" w:rsidRPr="00AB2C2D" w:rsidRDefault="00E01C9A" w:rsidP="00E01C9A">
      <w:pPr>
        <w:rPr>
          <w:rFonts w:ascii="Calibri" w:hAnsi="Calibri" w:cs="Calibri"/>
        </w:rPr>
      </w:pPr>
      <w:r w:rsidRPr="00AB2C2D">
        <w:rPr>
          <w:rFonts w:ascii="Calibri" w:hAnsi="Calibri" w:cs="Calibri"/>
        </w:rPr>
        <w:t>Position/Institution: ___________________________________</w:t>
      </w:r>
    </w:p>
    <w:p w14:paraId="6EF51668" w14:textId="238FDFCC" w:rsidR="008818BD" w:rsidRDefault="008818BD" w:rsidP="00AD53D0">
      <w:pPr>
        <w:rPr>
          <w:rFonts w:ascii="Calibri" w:hAnsi="Calibri" w:cs="Calibri"/>
          <w:highlight w:val="yellow"/>
        </w:rPr>
      </w:pPr>
    </w:p>
    <w:p w14:paraId="32D0A864" w14:textId="77777777" w:rsidR="00740896" w:rsidRPr="00AB2C2D" w:rsidRDefault="00740896" w:rsidP="00AD53D0">
      <w:pPr>
        <w:rPr>
          <w:rFonts w:ascii="Calibri" w:hAnsi="Calibri" w:cs="Calibri"/>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AD53D0" w:rsidRPr="00AB2C2D" w14:paraId="7477B5D5" w14:textId="77777777" w:rsidTr="35FAD293">
        <w:trPr>
          <w:trHeight w:val="2677"/>
        </w:trPr>
        <w:tc>
          <w:tcPr>
            <w:tcW w:w="10314" w:type="dxa"/>
          </w:tcPr>
          <w:p w14:paraId="4B697CFB" w14:textId="6DD508F6" w:rsidR="00B8638D" w:rsidRPr="00AB2C2D" w:rsidRDefault="008C6B2C" w:rsidP="005A368E">
            <w:pPr>
              <w:rPr>
                <w:rFonts w:ascii="Calibri" w:hAnsi="Calibri" w:cs="Calibri"/>
                <w:b/>
                <w:bCs/>
              </w:rPr>
            </w:pPr>
            <w:r>
              <w:rPr>
                <w:rFonts w:ascii="Calibri" w:hAnsi="Calibri" w:cs="Calibri"/>
                <w:b/>
                <w:bCs/>
              </w:rPr>
              <w:t xml:space="preserve">Lead </w:t>
            </w:r>
            <w:r w:rsidR="00AD53D0" w:rsidRPr="00AB2C2D">
              <w:rPr>
                <w:rFonts w:ascii="Calibri" w:hAnsi="Calibri" w:cs="Calibri"/>
                <w:b/>
                <w:bCs/>
              </w:rPr>
              <w:t xml:space="preserve">Applicant </w:t>
            </w:r>
          </w:p>
          <w:p w14:paraId="28EC83EC" w14:textId="77777777" w:rsidR="008818BD" w:rsidRPr="00AB2C2D" w:rsidRDefault="008818BD" w:rsidP="005A368E">
            <w:pPr>
              <w:rPr>
                <w:rFonts w:ascii="Calibri" w:hAnsi="Calibri" w:cs="Calibri"/>
                <w:b/>
                <w:bCs/>
              </w:rPr>
            </w:pPr>
          </w:p>
          <w:p w14:paraId="148DCD4D" w14:textId="05D67FB0" w:rsidR="00AD53D0" w:rsidRPr="00AB2C2D" w:rsidRDefault="0F513E22" w:rsidP="35FAD293">
            <w:pPr>
              <w:rPr>
                <w:rFonts w:ascii="Calibri" w:hAnsi="Calibri" w:cs="Calibri"/>
              </w:rPr>
            </w:pPr>
            <w:r w:rsidRPr="00AB2C2D">
              <w:rPr>
                <w:rFonts w:ascii="Calibri" w:hAnsi="Calibri" w:cs="Calibri"/>
              </w:rPr>
              <w:t>I am sub</w:t>
            </w:r>
            <w:r w:rsidR="00D04A41" w:rsidRPr="00AB2C2D">
              <w:rPr>
                <w:rFonts w:ascii="Calibri" w:hAnsi="Calibri" w:cs="Calibri"/>
              </w:rPr>
              <w:t xml:space="preserve">mitting this application to the </w:t>
            </w:r>
            <w:r w:rsidR="00213545">
              <w:rPr>
                <w:rFonts w:ascii="Calibri" w:hAnsi="Calibri" w:cs="Calibri"/>
              </w:rPr>
              <w:t>Dementia Trials Ireland Clinical Trial Network</w:t>
            </w:r>
            <w:r w:rsidRPr="00AB2C2D">
              <w:rPr>
                <w:rFonts w:ascii="Calibri" w:hAnsi="Calibri" w:cs="Calibri"/>
              </w:rPr>
              <w:t xml:space="preserve"> to be considered for funding under the </w:t>
            </w:r>
            <w:r w:rsidR="00DD450A">
              <w:rPr>
                <w:rFonts w:ascii="Calibri" w:hAnsi="Calibri" w:cs="Calibri"/>
              </w:rPr>
              <w:t>Dementia Trials Ireland R</w:t>
            </w:r>
            <w:r w:rsidR="00D04A41" w:rsidRPr="00AB2C2D">
              <w:rPr>
                <w:rFonts w:ascii="Calibri" w:eastAsia="Batang" w:hAnsi="Calibri" w:cs="Calibri"/>
              </w:rPr>
              <w:t>esearch Seed Funding scheme</w:t>
            </w:r>
            <w:r w:rsidRPr="00AB2C2D">
              <w:rPr>
                <w:rFonts w:ascii="Calibri" w:hAnsi="Calibri" w:cs="Calibri"/>
                <w:color w:val="000000" w:themeColor="text1"/>
              </w:rPr>
              <w:t xml:space="preserve">. I confirm that I have read the Guidance Notes for the </w:t>
            </w:r>
            <w:r w:rsidR="00D04A41" w:rsidRPr="00AB2C2D">
              <w:rPr>
                <w:rFonts w:ascii="Calibri" w:hAnsi="Calibri" w:cs="Calibri"/>
                <w:color w:val="000000" w:themeColor="text1"/>
              </w:rPr>
              <w:t>scheme</w:t>
            </w:r>
            <w:r w:rsidR="779D6BCC" w:rsidRPr="00AB2C2D">
              <w:rPr>
                <w:rFonts w:ascii="Calibri" w:hAnsi="Calibri" w:cs="Calibri"/>
                <w:color w:val="000000" w:themeColor="text1"/>
              </w:rPr>
              <w:t xml:space="preserve"> and will acknowledge the source of funding in any subsequent publications arising from this work. </w:t>
            </w:r>
          </w:p>
          <w:p w14:paraId="1F09D146" w14:textId="77777777" w:rsidR="00AD53D0" w:rsidRPr="00AB2C2D" w:rsidRDefault="00AD53D0" w:rsidP="005A368E">
            <w:pPr>
              <w:jc w:val="both"/>
              <w:rPr>
                <w:rFonts w:ascii="Calibri" w:hAnsi="Calibri" w:cs="Calibri"/>
              </w:rPr>
            </w:pPr>
          </w:p>
          <w:p w14:paraId="56AE3D26" w14:textId="0FAF6AF4" w:rsidR="00AD53D0" w:rsidRPr="00AB2C2D" w:rsidRDefault="0EF0D3FA" w:rsidP="6751F3E4">
            <w:pPr>
              <w:rPr>
                <w:rFonts w:ascii="Calibri" w:hAnsi="Calibri" w:cs="Calibri"/>
              </w:rPr>
            </w:pPr>
            <w:r w:rsidRPr="00AB2C2D">
              <w:rPr>
                <w:rFonts w:ascii="Calibri" w:hAnsi="Calibri" w:cs="Calibri"/>
              </w:rPr>
              <w:t>Signature:</w:t>
            </w:r>
            <w:r w:rsidR="00AD53D0" w:rsidRPr="00AB2C2D">
              <w:tab/>
            </w:r>
            <w:r w:rsidRPr="00AB2C2D">
              <w:rPr>
                <w:rFonts w:ascii="Calibri" w:hAnsi="Calibri" w:cs="Calibri"/>
              </w:rPr>
              <w:t>____________________________________</w:t>
            </w:r>
            <w:r w:rsidR="00AD53D0" w:rsidRPr="00AB2C2D">
              <w:tab/>
            </w:r>
            <w:r w:rsidR="00DC5082" w:rsidRPr="00AB2C2D">
              <w:rPr>
                <w:rFonts w:ascii="Calibri" w:hAnsi="Calibri" w:cs="Calibri"/>
              </w:rPr>
              <w:t>Date: _</w:t>
            </w:r>
            <w:r w:rsidRPr="00AB2C2D">
              <w:rPr>
                <w:rFonts w:ascii="Calibri" w:hAnsi="Calibri" w:cs="Calibri"/>
              </w:rPr>
              <w:t>__________________</w:t>
            </w:r>
          </w:p>
          <w:p w14:paraId="756CC905" w14:textId="77777777" w:rsidR="00AD53D0" w:rsidRPr="00AB2C2D" w:rsidRDefault="00AD53D0" w:rsidP="005A368E">
            <w:pPr>
              <w:rPr>
                <w:rFonts w:ascii="Calibri" w:hAnsi="Calibri" w:cs="Calibri"/>
                <w:color w:val="000000"/>
              </w:rPr>
            </w:pPr>
          </w:p>
          <w:p w14:paraId="76A699AD" w14:textId="77777777" w:rsidR="008818BD" w:rsidRDefault="00AD53D0" w:rsidP="005A368E">
            <w:pPr>
              <w:rPr>
                <w:rFonts w:ascii="Calibri" w:hAnsi="Calibri" w:cs="Calibri"/>
                <w:color w:val="000000"/>
              </w:rPr>
            </w:pPr>
            <w:r w:rsidRPr="00AB2C2D">
              <w:rPr>
                <w:rFonts w:ascii="Calibri" w:hAnsi="Calibri" w:cs="Calibri"/>
                <w:color w:val="000000"/>
              </w:rPr>
              <w:t>Name (Printed): ____________________________________</w:t>
            </w:r>
          </w:p>
          <w:p w14:paraId="0F65EFFD" w14:textId="77777777" w:rsidR="00DD450A" w:rsidRDefault="00DD450A" w:rsidP="005A368E">
            <w:pPr>
              <w:rPr>
                <w:rFonts w:ascii="Calibri" w:hAnsi="Calibri" w:cs="Calibri"/>
                <w:color w:val="000000"/>
              </w:rPr>
            </w:pPr>
          </w:p>
          <w:p w14:paraId="6968CC6F" w14:textId="70628A70" w:rsidR="00DD450A" w:rsidRPr="00AB2C2D" w:rsidRDefault="00DD450A" w:rsidP="005A368E">
            <w:pPr>
              <w:rPr>
                <w:rFonts w:ascii="Calibri" w:hAnsi="Calibri" w:cs="Calibri"/>
                <w:color w:val="000000"/>
              </w:rPr>
            </w:pPr>
          </w:p>
        </w:tc>
      </w:tr>
    </w:tbl>
    <w:p w14:paraId="2F87A1B8" w14:textId="1413C137" w:rsidR="00AD53D0" w:rsidRDefault="00AD53D0" w:rsidP="6751F3E4">
      <w:pPr>
        <w:rPr>
          <w:rFonts w:ascii="Calibri" w:hAnsi="Calibri" w:cs="Calibri"/>
        </w:rPr>
      </w:pPr>
    </w:p>
    <w:tbl>
      <w:tblPr>
        <w:tblStyle w:val="TableGrid"/>
        <w:tblW w:w="10343" w:type="dxa"/>
        <w:tblLook w:val="04A0" w:firstRow="1" w:lastRow="0" w:firstColumn="1" w:lastColumn="0" w:noHBand="0" w:noVBand="1"/>
      </w:tblPr>
      <w:tblGrid>
        <w:gridCol w:w="10343"/>
      </w:tblGrid>
      <w:tr w:rsidR="001C13FB" w14:paraId="58C3A792" w14:textId="77777777" w:rsidTr="00F834B0">
        <w:tc>
          <w:tcPr>
            <w:tcW w:w="10343" w:type="dxa"/>
          </w:tcPr>
          <w:p w14:paraId="6AD6D189" w14:textId="77777777" w:rsidR="001C13FB" w:rsidRPr="00AB2C2D" w:rsidRDefault="001C13FB" w:rsidP="001C13FB">
            <w:pPr>
              <w:rPr>
                <w:rFonts w:ascii="Calibri" w:hAnsi="Calibri" w:cs="Calibri"/>
                <w:b/>
                <w:bCs/>
              </w:rPr>
            </w:pPr>
            <w:r>
              <w:rPr>
                <w:rFonts w:ascii="Calibri" w:hAnsi="Calibri" w:cs="Calibri"/>
                <w:b/>
                <w:bCs/>
              </w:rPr>
              <w:t xml:space="preserve">Co-Lead </w:t>
            </w:r>
            <w:r w:rsidRPr="00AB2C2D">
              <w:rPr>
                <w:rFonts w:ascii="Calibri" w:hAnsi="Calibri" w:cs="Calibri"/>
                <w:b/>
                <w:bCs/>
              </w:rPr>
              <w:t xml:space="preserve">Applicant </w:t>
            </w:r>
          </w:p>
          <w:p w14:paraId="4E316C48" w14:textId="77777777" w:rsidR="001C13FB" w:rsidRPr="00AB2C2D" w:rsidRDefault="001C13FB" w:rsidP="001C13FB">
            <w:pPr>
              <w:rPr>
                <w:rFonts w:ascii="Calibri" w:hAnsi="Calibri" w:cs="Calibri"/>
                <w:b/>
                <w:bCs/>
              </w:rPr>
            </w:pPr>
          </w:p>
          <w:p w14:paraId="5913D534" w14:textId="77777777" w:rsidR="001C13FB" w:rsidRPr="00AB2C2D" w:rsidRDefault="001C13FB" w:rsidP="001C13FB">
            <w:pPr>
              <w:rPr>
                <w:rFonts w:ascii="Calibri" w:hAnsi="Calibri" w:cs="Calibri"/>
              </w:rPr>
            </w:pPr>
            <w:r w:rsidRPr="00AB2C2D">
              <w:rPr>
                <w:rFonts w:ascii="Calibri" w:hAnsi="Calibri" w:cs="Calibri"/>
              </w:rPr>
              <w:t xml:space="preserve">I am submitting this application to the </w:t>
            </w:r>
            <w:r>
              <w:rPr>
                <w:rFonts w:ascii="Calibri" w:hAnsi="Calibri" w:cs="Calibri"/>
              </w:rPr>
              <w:t>Dementia Trials Ireland Clinical Trial Network</w:t>
            </w:r>
            <w:r w:rsidRPr="00AB2C2D">
              <w:rPr>
                <w:rFonts w:ascii="Calibri" w:hAnsi="Calibri" w:cs="Calibri"/>
              </w:rPr>
              <w:t xml:space="preserve"> to be considered for funding under the </w:t>
            </w:r>
            <w:r>
              <w:rPr>
                <w:rFonts w:ascii="Calibri" w:hAnsi="Calibri" w:cs="Calibri"/>
              </w:rPr>
              <w:t>Dementia Trials Ireland R</w:t>
            </w:r>
            <w:r w:rsidRPr="00AB2C2D">
              <w:rPr>
                <w:rFonts w:ascii="Calibri" w:eastAsia="Batang" w:hAnsi="Calibri" w:cs="Calibri"/>
              </w:rPr>
              <w:t>esearch Seed Funding scheme</w:t>
            </w:r>
            <w:r w:rsidRPr="00AB2C2D">
              <w:rPr>
                <w:rFonts w:ascii="Calibri" w:hAnsi="Calibri" w:cs="Calibri"/>
                <w:color w:val="000000" w:themeColor="text1"/>
              </w:rPr>
              <w:t xml:space="preserve">. I confirm that I have read the Guidance Notes for the scheme and will acknowledge the source of funding in any subsequent publications arising from this work. </w:t>
            </w:r>
          </w:p>
          <w:p w14:paraId="68E71DEE" w14:textId="77777777" w:rsidR="001C13FB" w:rsidRPr="00AB2C2D" w:rsidRDefault="001C13FB" w:rsidP="001C13FB">
            <w:pPr>
              <w:rPr>
                <w:rFonts w:ascii="Calibri" w:hAnsi="Calibri" w:cs="Calibri"/>
              </w:rPr>
            </w:pPr>
          </w:p>
          <w:p w14:paraId="05741ED6" w14:textId="77777777" w:rsidR="001C13FB" w:rsidRPr="00AB2C2D" w:rsidRDefault="001C13FB" w:rsidP="001C13FB">
            <w:pPr>
              <w:rPr>
                <w:rFonts w:ascii="Calibri" w:hAnsi="Calibri" w:cs="Calibri"/>
              </w:rPr>
            </w:pPr>
            <w:r w:rsidRPr="00AB2C2D">
              <w:rPr>
                <w:rFonts w:ascii="Calibri" w:hAnsi="Calibri" w:cs="Calibri"/>
              </w:rPr>
              <w:t>Signature:</w:t>
            </w:r>
            <w:r w:rsidRPr="00AB2C2D">
              <w:tab/>
            </w:r>
            <w:r w:rsidRPr="00AB2C2D">
              <w:rPr>
                <w:rFonts w:ascii="Calibri" w:hAnsi="Calibri" w:cs="Calibri"/>
              </w:rPr>
              <w:t>____________________________________</w:t>
            </w:r>
            <w:r w:rsidRPr="00AB2C2D">
              <w:tab/>
            </w:r>
            <w:r w:rsidRPr="00AB2C2D">
              <w:rPr>
                <w:rFonts w:ascii="Calibri" w:hAnsi="Calibri" w:cs="Calibri"/>
              </w:rPr>
              <w:t>Date: ___________________</w:t>
            </w:r>
          </w:p>
          <w:p w14:paraId="52CFB662" w14:textId="77777777" w:rsidR="001C13FB" w:rsidRPr="00AB2C2D" w:rsidRDefault="001C13FB" w:rsidP="001C13FB">
            <w:pPr>
              <w:rPr>
                <w:rFonts w:ascii="Calibri" w:hAnsi="Calibri" w:cs="Calibri"/>
                <w:color w:val="000000"/>
              </w:rPr>
            </w:pPr>
          </w:p>
          <w:p w14:paraId="0594A1C0" w14:textId="77777777" w:rsidR="001C13FB" w:rsidRDefault="001C13FB" w:rsidP="001C13FB">
            <w:pPr>
              <w:rPr>
                <w:rFonts w:ascii="Calibri" w:hAnsi="Calibri" w:cs="Calibri"/>
                <w:color w:val="000000"/>
              </w:rPr>
            </w:pPr>
            <w:r w:rsidRPr="00AB2C2D">
              <w:rPr>
                <w:rFonts w:ascii="Calibri" w:hAnsi="Calibri" w:cs="Calibri"/>
                <w:color w:val="000000"/>
              </w:rPr>
              <w:t>Name (Printed): ____________________________________</w:t>
            </w:r>
          </w:p>
          <w:p w14:paraId="320DF58D" w14:textId="77777777" w:rsidR="001C13FB" w:rsidRDefault="001C13FB" w:rsidP="001C13FB">
            <w:pPr>
              <w:rPr>
                <w:rFonts w:ascii="Calibri" w:hAnsi="Calibri" w:cs="Calibri"/>
                <w:color w:val="000000"/>
              </w:rPr>
            </w:pPr>
          </w:p>
          <w:p w14:paraId="1C4D33A9" w14:textId="77777777" w:rsidR="001C13FB" w:rsidRDefault="001C13FB" w:rsidP="008C6B2C">
            <w:pPr>
              <w:rPr>
                <w:rFonts w:ascii="Calibri" w:hAnsi="Calibri" w:cs="Calibri"/>
                <w:b/>
                <w:bCs/>
              </w:rPr>
            </w:pPr>
          </w:p>
        </w:tc>
      </w:tr>
    </w:tbl>
    <w:p w14:paraId="62C06489" w14:textId="77777777" w:rsidR="001C13FB" w:rsidRDefault="001C13FB" w:rsidP="008C6B2C">
      <w:pPr>
        <w:rPr>
          <w:rFonts w:ascii="Calibri" w:hAnsi="Calibri" w:cs="Calibri"/>
          <w:b/>
          <w:bCs/>
        </w:rPr>
      </w:pPr>
    </w:p>
    <w:p w14:paraId="54E82A1B" w14:textId="69A42074" w:rsidR="00675050" w:rsidRDefault="00675050" w:rsidP="6751F3E4">
      <w:pPr>
        <w:rPr>
          <w:rFonts w:ascii="Calibri" w:hAnsi="Calibri" w:cs="Calibri"/>
        </w:rPr>
      </w:pPr>
    </w:p>
    <w:p w14:paraId="587DE964" w14:textId="77777777" w:rsidR="00675050" w:rsidRDefault="00675050" w:rsidP="6751F3E4">
      <w:pPr>
        <w:rPr>
          <w:rFonts w:ascii="Calibri" w:hAnsi="Calibri" w:cs="Calibri"/>
        </w:rPr>
      </w:pPr>
    </w:p>
    <w:sectPr w:rsidR="00675050" w:rsidSect="001713CB">
      <w:headerReference w:type="default" r:id="rId13"/>
      <w:footerReference w:type="default" r:id="rId14"/>
      <w:headerReference w:type="first" r:id="rId15"/>
      <w:footerReference w:type="first" r:id="rId16"/>
      <w:pgSz w:w="12240" w:h="15840" w:code="1"/>
      <w:pgMar w:top="1440" w:right="1077" w:bottom="1440"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7515" w14:textId="77777777" w:rsidR="00FE1931" w:rsidRDefault="00FE1931" w:rsidP="00043239">
      <w:r>
        <w:separator/>
      </w:r>
    </w:p>
  </w:endnote>
  <w:endnote w:type="continuationSeparator" w:id="0">
    <w:p w14:paraId="1D1A56A3" w14:textId="77777777" w:rsidR="00FE1931" w:rsidRDefault="00FE1931" w:rsidP="00043239">
      <w:r>
        <w:continuationSeparator/>
      </w:r>
    </w:p>
  </w:endnote>
  <w:endnote w:type="continuationNotice" w:id="1">
    <w:p w14:paraId="70A6516D" w14:textId="77777777" w:rsidR="00FE1931" w:rsidRDefault="00FE1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badi">
    <w:altName w:val="Abadi"/>
    <w:charset w:val="00"/>
    <w:family w:val="swiss"/>
    <w:pitch w:val="variable"/>
    <w:sig w:usb0="80000003" w:usb1="00000000" w:usb2="00000000" w:usb3="00000000" w:csb0="00000001" w:csb1="00000000"/>
  </w:font>
  <w:font w:name="DokChampa">
    <w:charset w:val="DE"/>
    <w:family w:val="swiss"/>
    <w:pitch w:val="variable"/>
    <w:sig w:usb0="83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Smoolthan">
    <w:altName w:val="Arial"/>
    <w:charset w:val="00"/>
    <w:family w:val="auto"/>
    <w:pitch w:val="variable"/>
    <w:sig w:usb0="A00000EF" w:usb1="5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495522"/>
      <w:docPartObj>
        <w:docPartGallery w:val="Page Numbers (Bottom of Page)"/>
        <w:docPartUnique/>
      </w:docPartObj>
    </w:sdtPr>
    <w:sdtContent>
      <w:sdt>
        <w:sdtPr>
          <w:id w:val="-1769616900"/>
          <w:docPartObj>
            <w:docPartGallery w:val="Page Numbers (Top of Page)"/>
            <w:docPartUnique/>
          </w:docPartObj>
        </w:sdtPr>
        <w:sdtContent>
          <w:p w14:paraId="61BAE83E" w14:textId="7A7AEDBF" w:rsidR="00C446EF" w:rsidRDefault="00C446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5F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5F1D">
              <w:rPr>
                <w:b/>
                <w:bCs/>
                <w:noProof/>
              </w:rPr>
              <w:t>13</w:t>
            </w:r>
            <w:r>
              <w:rPr>
                <w:b/>
                <w:bCs/>
                <w:sz w:val="24"/>
                <w:szCs w:val="24"/>
              </w:rPr>
              <w:fldChar w:fldCharType="end"/>
            </w:r>
          </w:p>
        </w:sdtContent>
      </w:sdt>
    </w:sdtContent>
  </w:sdt>
  <w:p w14:paraId="14827EBC" w14:textId="11A428B8" w:rsidR="00DB1CF6" w:rsidRPr="001B6F04" w:rsidRDefault="00DB1CF6" w:rsidP="003224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42B5" w14:textId="3352C3E4" w:rsidR="00DB1CF6" w:rsidRDefault="00712C75" w:rsidP="002B54FB">
    <w:pPr>
      <w:pStyle w:val="Footer"/>
    </w:pPr>
    <w:r>
      <w:rPr>
        <w:noProof/>
      </w:rPr>
      <w:drawing>
        <wp:inline distT="0" distB="0" distL="0" distR="0" wp14:anchorId="207B4A05" wp14:editId="2F3DB262">
          <wp:extent cx="1092200" cy="469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6234" b="-1370"/>
                  <a:stretch/>
                </pic:blipFill>
                <pic:spPr bwMode="auto">
                  <a:xfrm>
                    <a:off x="0" y="0"/>
                    <a:ext cx="1092200" cy="4699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2B54FB">
      <w:rPr>
        <w:noProof/>
      </w:rPr>
      <w:t xml:space="preserve">                                                                                                 </w:t>
    </w:r>
    <w:r>
      <w:rPr>
        <w:noProof/>
      </w:rPr>
      <w:tab/>
    </w:r>
    <w:r w:rsidR="002B54FB">
      <w:rPr>
        <w:noProof/>
      </w:rPr>
      <w:t xml:space="preserve">                        </w:t>
    </w:r>
    <w:r>
      <w:rPr>
        <w:noProof/>
      </w:rPr>
      <w:t xml:space="preserve"> </w:t>
    </w:r>
    <w:r>
      <w:rPr>
        <w:noProof/>
      </w:rPr>
      <w:drawing>
        <wp:inline distT="0" distB="0" distL="0" distR="0" wp14:anchorId="7FCA02A6" wp14:editId="4BD6281F">
          <wp:extent cx="1403350" cy="4635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
                    <a:extLst>
                      <a:ext uri="{28A0092B-C50C-407E-A947-70E740481C1C}">
                        <a14:useLocalDpi xmlns:a14="http://schemas.microsoft.com/office/drawing/2010/main" val="0"/>
                      </a:ext>
                    </a:extLst>
                  </a:blip>
                  <a:srcRect l="43766"/>
                  <a:stretch/>
                </pic:blipFill>
                <pic:spPr bwMode="auto">
                  <a:xfrm>
                    <a:off x="0" y="0"/>
                    <a:ext cx="1403350" cy="46355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97CD" w14:textId="77777777" w:rsidR="00FE1931" w:rsidRDefault="00FE1931" w:rsidP="00043239">
      <w:r>
        <w:separator/>
      </w:r>
    </w:p>
  </w:footnote>
  <w:footnote w:type="continuationSeparator" w:id="0">
    <w:p w14:paraId="158D740A" w14:textId="77777777" w:rsidR="00FE1931" w:rsidRDefault="00FE1931" w:rsidP="00043239">
      <w:r>
        <w:continuationSeparator/>
      </w:r>
    </w:p>
  </w:footnote>
  <w:footnote w:type="continuationNotice" w:id="1">
    <w:p w14:paraId="739C0687" w14:textId="77777777" w:rsidR="00FE1931" w:rsidRDefault="00FE1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7573" w14:textId="77777777" w:rsidR="00DB1CF6" w:rsidRDefault="00DB1CF6" w:rsidP="007E05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E940" w14:textId="1AF7C623" w:rsidR="00712C75" w:rsidRDefault="00712C75" w:rsidP="007E05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449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E649F"/>
    <w:multiLevelType w:val="hybridMultilevel"/>
    <w:tmpl w:val="D9B20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5F50DE"/>
    <w:multiLevelType w:val="hybridMultilevel"/>
    <w:tmpl w:val="3D7AC1E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B819E4"/>
    <w:multiLevelType w:val="hybridMultilevel"/>
    <w:tmpl w:val="10DAF158"/>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A8A98F"/>
    <w:multiLevelType w:val="hybridMultilevel"/>
    <w:tmpl w:val="08C2451A"/>
    <w:lvl w:ilvl="0" w:tplc="7060710A">
      <w:start w:val="1"/>
      <w:numFmt w:val="bullet"/>
      <w:lvlText w:val=""/>
      <w:lvlJc w:val="left"/>
      <w:pPr>
        <w:ind w:left="720" w:hanging="360"/>
      </w:pPr>
      <w:rPr>
        <w:rFonts w:ascii="Symbol" w:hAnsi="Symbol" w:hint="default"/>
      </w:rPr>
    </w:lvl>
    <w:lvl w:ilvl="1" w:tplc="2BDAB776">
      <w:start w:val="1"/>
      <w:numFmt w:val="bullet"/>
      <w:lvlText w:val="o"/>
      <w:lvlJc w:val="left"/>
      <w:pPr>
        <w:ind w:left="1440" w:hanging="360"/>
      </w:pPr>
      <w:rPr>
        <w:rFonts w:ascii="Courier New" w:hAnsi="Courier New" w:hint="default"/>
      </w:rPr>
    </w:lvl>
    <w:lvl w:ilvl="2" w:tplc="DB1447F8">
      <w:start w:val="1"/>
      <w:numFmt w:val="bullet"/>
      <w:lvlText w:val=""/>
      <w:lvlJc w:val="left"/>
      <w:pPr>
        <w:ind w:left="2160" w:hanging="360"/>
      </w:pPr>
      <w:rPr>
        <w:rFonts w:ascii="Wingdings" w:hAnsi="Wingdings" w:hint="default"/>
      </w:rPr>
    </w:lvl>
    <w:lvl w:ilvl="3" w:tplc="5E7406A2">
      <w:start w:val="1"/>
      <w:numFmt w:val="bullet"/>
      <w:lvlText w:val=""/>
      <w:lvlJc w:val="left"/>
      <w:pPr>
        <w:ind w:left="2880" w:hanging="360"/>
      </w:pPr>
      <w:rPr>
        <w:rFonts w:ascii="Symbol" w:hAnsi="Symbol" w:hint="default"/>
      </w:rPr>
    </w:lvl>
    <w:lvl w:ilvl="4" w:tplc="E2E273C8">
      <w:start w:val="1"/>
      <w:numFmt w:val="bullet"/>
      <w:lvlText w:val="o"/>
      <w:lvlJc w:val="left"/>
      <w:pPr>
        <w:ind w:left="3600" w:hanging="360"/>
      </w:pPr>
      <w:rPr>
        <w:rFonts w:ascii="Courier New" w:hAnsi="Courier New" w:hint="default"/>
      </w:rPr>
    </w:lvl>
    <w:lvl w:ilvl="5" w:tplc="60F0565E">
      <w:start w:val="1"/>
      <w:numFmt w:val="bullet"/>
      <w:lvlText w:val=""/>
      <w:lvlJc w:val="left"/>
      <w:pPr>
        <w:ind w:left="4320" w:hanging="360"/>
      </w:pPr>
      <w:rPr>
        <w:rFonts w:ascii="Wingdings" w:hAnsi="Wingdings" w:hint="default"/>
      </w:rPr>
    </w:lvl>
    <w:lvl w:ilvl="6" w:tplc="D9F65A5A">
      <w:start w:val="1"/>
      <w:numFmt w:val="bullet"/>
      <w:lvlText w:val=""/>
      <w:lvlJc w:val="left"/>
      <w:pPr>
        <w:ind w:left="5040" w:hanging="360"/>
      </w:pPr>
      <w:rPr>
        <w:rFonts w:ascii="Symbol" w:hAnsi="Symbol" w:hint="default"/>
      </w:rPr>
    </w:lvl>
    <w:lvl w:ilvl="7" w:tplc="88E8C950">
      <w:start w:val="1"/>
      <w:numFmt w:val="bullet"/>
      <w:lvlText w:val="o"/>
      <w:lvlJc w:val="left"/>
      <w:pPr>
        <w:ind w:left="5760" w:hanging="360"/>
      </w:pPr>
      <w:rPr>
        <w:rFonts w:ascii="Courier New" w:hAnsi="Courier New" w:hint="default"/>
      </w:rPr>
    </w:lvl>
    <w:lvl w:ilvl="8" w:tplc="97D403F6">
      <w:start w:val="1"/>
      <w:numFmt w:val="bullet"/>
      <w:lvlText w:val=""/>
      <w:lvlJc w:val="left"/>
      <w:pPr>
        <w:ind w:left="6480" w:hanging="360"/>
      </w:pPr>
      <w:rPr>
        <w:rFonts w:ascii="Wingdings" w:hAnsi="Wingdings" w:hint="default"/>
      </w:rPr>
    </w:lvl>
  </w:abstractNum>
  <w:abstractNum w:abstractNumId="5" w15:restartNumberingAfterBreak="0">
    <w:nsid w:val="095B23E3"/>
    <w:multiLevelType w:val="hybridMultilevel"/>
    <w:tmpl w:val="437A0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336A99"/>
    <w:multiLevelType w:val="hybridMultilevel"/>
    <w:tmpl w:val="9194592A"/>
    <w:lvl w:ilvl="0" w:tplc="FE7A5252">
      <w:start w:val="1"/>
      <w:numFmt w:val="bullet"/>
      <w:lvlText w:val=""/>
      <w:lvlJc w:val="left"/>
      <w:pPr>
        <w:ind w:left="720" w:hanging="360"/>
      </w:pPr>
      <w:rPr>
        <w:rFonts w:ascii="Symbol" w:hAnsi="Symbol" w:hint="default"/>
      </w:rPr>
    </w:lvl>
    <w:lvl w:ilvl="1" w:tplc="74D69D40">
      <w:start w:val="1"/>
      <w:numFmt w:val="bullet"/>
      <w:lvlText w:val="o"/>
      <w:lvlJc w:val="left"/>
      <w:pPr>
        <w:ind w:left="1440" w:hanging="360"/>
      </w:pPr>
      <w:rPr>
        <w:rFonts w:ascii="Courier New" w:hAnsi="Courier New" w:hint="default"/>
      </w:rPr>
    </w:lvl>
    <w:lvl w:ilvl="2" w:tplc="45FC204C">
      <w:start w:val="1"/>
      <w:numFmt w:val="bullet"/>
      <w:lvlText w:val=""/>
      <w:lvlJc w:val="left"/>
      <w:pPr>
        <w:ind w:left="2160" w:hanging="360"/>
      </w:pPr>
      <w:rPr>
        <w:rFonts w:ascii="Wingdings" w:hAnsi="Wingdings" w:hint="default"/>
      </w:rPr>
    </w:lvl>
    <w:lvl w:ilvl="3" w:tplc="7D1E902E">
      <w:start w:val="1"/>
      <w:numFmt w:val="bullet"/>
      <w:lvlText w:val=""/>
      <w:lvlJc w:val="left"/>
      <w:pPr>
        <w:ind w:left="2880" w:hanging="360"/>
      </w:pPr>
      <w:rPr>
        <w:rFonts w:ascii="Symbol" w:hAnsi="Symbol" w:hint="default"/>
      </w:rPr>
    </w:lvl>
    <w:lvl w:ilvl="4" w:tplc="D6B804AC">
      <w:start w:val="1"/>
      <w:numFmt w:val="bullet"/>
      <w:lvlText w:val="o"/>
      <w:lvlJc w:val="left"/>
      <w:pPr>
        <w:ind w:left="3600" w:hanging="360"/>
      </w:pPr>
      <w:rPr>
        <w:rFonts w:ascii="Courier New" w:hAnsi="Courier New" w:hint="default"/>
      </w:rPr>
    </w:lvl>
    <w:lvl w:ilvl="5" w:tplc="8A74175E">
      <w:start w:val="1"/>
      <w:numFmt w:val="bullet"/>
      <w:lvlText w:val=""/>
      <w:lvlJc w:val="left"/>
      <w:pPr>
        <w:ind w:left="4320" w:hanging="360"/>
      </w:pPr>
      <w:rPr>
        <w:rFonts w:ascii="Wingdings" w:hAnsi="Wingdings" w:hint="default"/>
      </w:rPr>
    </w:lvl>
    <w:lvl w:ilvl="6" w:tplc="BA3AEF0C">
      <w:start w:val="1"/>
      <w:numFmt w:val="bullet"/>
      <w:lvlText w:val=""/>
      <w:lvlJc w:val="left"/>
      <w:pPr>
        <w:ind w:left="5040" w:hanging="360"/>
      </w:pPr>
      <w:rPr>
        <w:rFonts w:ascii="Symbol" w:hAnsi="Symbol" w:hint="default"/>
      </w:rPr>
    </w:lvl>
    <w:lvl w:ilvl="7" w:tplc="405EAA36">
      <w:start w:val="1"/>
      <w:numFmt w:val="bullet"/>
      <w:lvlText w:val="o"/>
      <w:lvlJc w:val="left"/>
      <w:pPr>
        <w:ind w:left="5760" w:hanging="360"/>
      </w:pPr>
      <w:rPr>
        <w:rFonts w:ascii="Courier New" w:hAnsi="Courier New" w:hint="default"/>
      </w:rPr>
    </w:lvl>
    <w:lvl w:ilvl="8" w:tplc="5FD86D5C">
      <w:start w:val="1"/>
      <w:numFmt w:val="bullet"/>
      <w:lvlText w:val=""/>
      <w:lvlJc w:val="left"/>
      <w:pPr>
        <w:ind w:left="6480" w:hanging="360"/>
      </w:pPr>
      <w:rPr>
        <w:rFonts w:ascii="Wingdings" w:hAnsi="Wingdings" w:hint="default"/>
      </w:rPr>
    </w:lvl>
  </w:abstractNum>
  <w:abstractNum w:abstractNumId="7" w15:restartNumberingAfterBreak="0">
    <w:nsid w:val="0F05677F"/>
    <w:multiLevelType w:val="hybridMultilevel"/>
    <w:tmpl w:val="B120A90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4A23546"/>
    <w:multiLevelType w:val="hybridMultilevel"/>
    <w:tmpl w:val="8BAA8B26"/>
    <w:lvl w:ilvl="0" w:tplc="ABBE2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5211E"/>
    <w:multiLevelType w:val="hybridMultilevel"/>
    <w:tmpl w:val="CC686E76"/>
    <w:lvl w:ilvl="0" w:tplc="11A097C2">
      <w:start w:val="1"/>
      <w:numFmt w:val="bullet"/>
      <w:lvlText w:val=""/>
      <w:lvlJc w:val="left"/>
      <w:pPr>
        <w:ind w:left="720" w:hanging="360"/>
      </w:pPr>
      <w:rPr>
        <w:rFonts w:ascii="Symbol" w:hAnsi="Symbol" w:hint="default"/>
      </w:rPr>
    </w:lvl>
    <w:lvl w:ilvl="1" w:tplc="5BCC3C30">
      <w:start w:val="1"/>
      <w:numFmt w:val="bullet"/>
      <w:lvlText w:val="o"/>
      <w:lvlJc w:val="left"/>
      <w:pPr>
        <w:ind w:left="1440" w:hanging="360"/>
      </w:pPr>
      <w:rPr>
        <w:rFonts w:ascii="Courier New" w:hAnsi="Courier New" w:hint="default"/>
      </w:rPr>
    </w:lvl>
    <w:lvl w:ilvl="2" w:tplc="4CC8EBC8">
      <w:start w:val="1"/>
      <w:numFmt w:val="bullet"/>
      <w:lvlText w:val=""/>
      <w:lvlJc w:val="left"/>
      <w:pPr>
        <w:ind w:left="2160" w:hanging="360"/>
      </w:pPr>
      <w:rPr>
        <w:rFonts w:ascii="Wingdings" w:hAnsi="Wingdings" w:hint="default"/>
      </w:rPr>
    </w:lvl>
    <w:lvl w:ilvl="3" w:tplc="E834B600">
      <w:start w:val="1"/>
      <w:numFmt w:val="bullet"/>
      <w:lvlText w:val=""/>
      <w:lvlJc w:val="left"/>
      <w:pPr>
        <w:ind w:left="2880" w:hanging="360"/>
      </w:pPr>
      <w:rPr>
        <w:rFonts w:ascii="Symbol" w:hAnsi="Symbol" w:hint="default"/>
      </w:rPr>
    </w:lvl>
    <w:lvl w:ilvl="4" w:tplc="A5A8B166">
      <w:start w:val="1"/>
      <w:numFmt w:val="bullet"/>
      <w:lvlText w:val="o"/>
      <w:lvlJc w:val="left"/>
      <w:pPr>
        <w:ind w:left="3600" w:hanging="360"/>
      </w:pPr>
      <w:rPr>
        <w:rFonts w:ascii="Courier New" w:hAnsi="Courier New" w:hint="default"/>
      </w:rPr>
    </w:lvl>
    <w:lvl w:ilvl="5" w:tplc="46E04C1E">
      <w:start w:val="1"/>
      <w:numFmt w:val="bullet"/>
      <w:lvlText w:val=""/>
      <w:lvlJc w:val="left"/>
      <w:pPr>
        <w:ind w:left="4320" w:hanging="360"/>
      </w:pPr>
      <w:rPr>
        <w:rFonts w:ascii="Wingdings" w:hAnsi="Wingdings" w:hint="default"/>
      </w:rPr>
    </w:lvl>
    <w:lvl w:ilvl="6" w:tplc="8454F262">
      <w:start w:val="1"/>
      <w:numFmt w:val="bullet"/>
      <w:lvlText w:val=""/>
      <w:lvlJc w:val="left"/>
      <w:pPr>
        <w:ind w:left="5040" w:hanging="360"/>
      </w:pPr>
      <w:rPr>
        <w:rFonts w:ascii="Symbol" w:hAnsi="Symbol" w:hint="default"/>
      </w:rPr>
    </w:lvl>
    <w:lvl w:ilvl="7" w:tplc="18E678EA">
      <w:start w:val="1"/>
      <w:numFmt w:val="bullet"/>
      <w:lvlText w:val="o"/>
      <w:lvlJc w:val="left"/>
      <w:pPr>
        <w:ind w:left="5760" w:hanging="360"/>
      </w:pPr>
      <w:rPr>
        <w:rFonts w:ascii="Courier New" w:hAnsi="Courier New" w:hint="default"/>
      </w:rPr>
    </w:lvl>
    <w:lvl w:ilvl="8" w:tplc="451E251A">
      <w:start w:val="1"/>
      <w:numFmt w:val="bullet"/>
      <w:lvlText w:val=""/>
      <w:lvlJc w:val="left"/>
      <w:pPr>
        <w:ind w:left="6480" w:hanging="360"/>
      </w:pPr>
      <w:rPr>
        <w:rFonts w:ascii="Wingdings" w:hAnsi="Wingdings" w:hint="default"/>
      </w:rPr>
    </w:lvl>
  </w:abstractNum>
  <w:abstractNum w:abstractNumId="10" w15:restartNumberingAfterBreak="0">
    <w:nsid w:val="18E41607"/>
    <w:multiLevelType w:val="hybridMultilevel"/>
    <w:tmpl w:val="8BE200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222F4B"/>
    <w:multiLevelType w:val="hybridMultilevel"/>
    <w:tmpl w:val="20188934"/>
    <w:lvl w:ilvl="0" w:tplc="12D25AC8">
      <w:start w:val="1"/>
      <w:numFmt w:val="bullet"/>
      <w:lvlText w:val=""/>
      <w:lvlJc w:val="left"/>
      <w:pPr>
        <w:ind w:left="720" w:hanging="360"/>
      </w:pPr>
      <w:rPr>
        <w:rFonts w:ascii="Symbol" w:hAnsi="Symbol" w:hint="default"/>
      </w:rPr>
    </w:lvl>
    <w:lvl w:ilvl="1" w:tplc="42AAD646">
      <w:start w:val="1"/>
      <w:numFmt w:val="bullet"/>
      <w:lvlText w:val="o"/>
      <w:lvlJc w:val="left"/>
      <w:pPr>
        <w:ind w:left="1440" w:hanging="360"/>
      </w:pPr>
      <w:rPr>
        <w:rFonts w:ascii="Courier New" w:hAnsi="Courier New" w:hint="default"/>
      </w:rPr>
    </w:lvl>
    <w:lvl w:ilvl="2" w:tplc="C3425046">
      <w:start w:val="1"/>
      <w:numFmt w:val="bullet"/>
      <w:lvlText w:val=""/>
      <w:lvlJc w:val="left"/>
      <w:pPr>
        <w:ind w:left="2160" w:hanging="360"/>
      </w:pPr>
      <w:rPr>
        <w:rFonts w:ascii="Wingdings" w:hAnsi="Wingdings" w:hint="default"/>
      </w:rPr>
    </w:lvl>
    <w:lvl w:ilvl="3" w:tplc="204EC1BA">
      <w:start w:val="1"/>
      <w:numFmt w:val="bullet"/>
      <w:lvlText w:val=""/>
      <w:lvlJc w:val="left"/>
      <w:pPr>
        <w:ind w:left="2880" w:hanging="360"/>
      </w:pPr>
      <w:rPr>
        <w:rFonts w:ascii="Symbol" w:hAnsi="Symbol" w:hint="default"/>
      </w:rPr>
    </w:lvl>
    <w:lvl w:ilvl="4" w:tplc="8F788082">
      <w:start w:val="1"/>
      <w:numFmt w:val="bullet"/>
      <w:lvlText w:val="o"/>
      <w:lvlJc w:val="left"/>
      <w:pPr>
        <w:ind w:left="3600" w:hanging="360"/>
      </w:pPr>
      <w:rPr>
        <w:rFonts w:ascii="Courier New" w:hAnsi="Courier New" w:hint="default"/>
      </w:rPr>
    </w:lvl>
    <w:lvl w:ilvl="5" w:tplc="81E23688">
      <w:start w:val="1"/>
      <w:numFmt w:val="bullet"/>
      <w:lvlText w:val=""/>
      <w:lvlJc w:val="left"/>
      <w:pPr>
        <w:ind w:left="4320" w:hanging="360"/>
      </w:pPr>
      <w:rPr>
        <w:rFonts w:ascii="Wingdings" w:hAnsi="Wingdings" w:hint="default"/>
      </w:rPr>
    </w:lvl>
    <w:lvl w:ilvl="6" w:tplc="7DA82C98">
      <w:start w:val="1"/>
      <w:numFmt w:val="bullet"/>
      <w:lvlText w:val=""/>
      <w:lvlJc w:val="left"/>
      <w:pPr>
        <w:ind w:left="5040" w:hanging="360"/>
      </w:pPr>
      <w:rPr>
        <w:rFonts w:ascii="Symbol" w:hAnsi="Symbol" w:hint="default"/>
      </w:rPr>
    </w:lvl>
    <w:lvl w:ilvl="7" w:tplc="0C964B22">
      <w:start w:val="1"/>
      <w:numFmt w:val="bullet"/>
      <w:lvlText w:val="o"/>
      <w:lvlJc w:val="left"/>
      <w:pPr>
        <w:ind w:left="5760" w:hanging="360"/>
      </w:pPr>
      <w:rPr>
        <w:rFonts w:ascii="Courier New" w:hAnsi="Courier New" w:hint="default"/>
      </w:rPr>
    </w:lvl>
    <w:lvl w:ilvl="8" w:tplc="DC321342">
      <w:start w:val="1"/>
      <w:numFmt w:val="bullet"/>
      <w:lvlText w:val=""/>
      <w:lvlJc w:val="left"/>
      <w:pPr>
        <w:ind w:left="6480" w:hanging="360"/>
      </w:pPr>
      <w:rPr>
        <w:rFonts w:ascii="Wingdings" w:hAnsi="Wingdings" w:hint="default"/>
      </w:rPr>
    </w:lvl>
  </w:abstractNum>
  <w:abstractNum w:abstractNumId="1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BE2F66"/>
    <w:multiLevelType w:val="hybridMultilevel"/>
    <w:tmpl w:val="1EB69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984C7D"/>
    <w:multiLevelType w:val="hybridMultilevel"/>
    <w:tmpl w:val="3D3C8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AE53E5"/>
    <w:multiLevelType w:val="hybridMultilevel"/>
    <w:tmpl w:val="75943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112AF6"/>
    <w:multiLevelType w:val="hybridMultilevel"/>
    <w:tmpl w:val="9DE84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5575BB"/>
    <w:multiLevelType w:val="hybridMultilevel"/>
    <w:tmpl w:val="B29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81ADC"/>
    <w:multiLevelType w:val="hybridMultilevel"/>
    <w:tmpl w:val="B120A90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43C164E"/>
    <w:multiLevelType w:val="hybridMultilevel"/>
    <w:tmpl w:val="E6388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E87AC0"/>
    <w:multiLevelType w:val="hybridMultilevel"/>
    <w:tmpl w:val="BDAE333C"/>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F920A5"/>
    <w:multiLevelType w:val="hybridMultilevel"/>
    <w:tmpl w:val="21C28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962A50"/>
    <w:multiLevelType w:val="hybridMultilevel"/>
    <w:tmpl w:val="241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2108DE"/>
    <w:multiLevelType w:val="hybridMultilevel"/>
    <w:tmpl w:val="C7E8A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B93CCD"/>
    <w:multiLevelType w:val="hybridMultilevel"/>
    <w:tmpl w:val="8BE2007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7B4999"/>
    <w:multiLevelType w:val="hybridMultilevel"/>
    <w:tmpl w:val="8718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6B5891"/>
    <w:multiLevelType w:val="hybridMultilevel"/>
    <w:tmpl w:val="09FC4A74"/>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DEC25EE"/>
    <w:multiLevelType w:val="hybridMultilevel"/>
    <w:tmpl w:val="AC34B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EBB2AD8"/>
    <w:multiLevelType w:val="hybridMultilevel"/>
    <w:tmpl w:val="B120A90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FF4E29D"/>
    <w:multiLevelType w:val="hybridMultilevel"/>
    <w:tmpl w:val="0A662556"/>
    <w:lvl w:ilvl="0" w:tplc="C2441FE4">
      <w:start w:val="1"/>
      <w:numFmt w:val="bullet"/>
      <w:lvlText w:val="o"/>
      <w:lvlJc w:val="left"/>
      <w:pPr>
        <w:ind w:left="720" w:hanging="360"/>
      </w:pPr>
      <w:rPr>
        <w:rFonts w:ascii="Courier New" w:hAnsi="Courier New" w:hint="default"/>
      </w:rPr>
    </w:lvl>
    <w:lvl w:ilvl="1" w:tplc="CBC24EE6">
      <w:start w:val="1"/>
      <w:numFmt w:val="bullet"/>
      <w:lvlText w:val="o"/>
      <w:lvlJc w:val="left"/>
      <w:pPr>
        <w:ind w:left="1440" w:hanging="360"/>
      </w:pPr>
      <w:rPr>
        <w:rFonts w:ascii="Courier New" w:hAnsi="Courier New" w:hint="default"/>
      </w:rPr>
    </w:lvl>
    <w:lvl w:ilvl="2" w:tplc="34527982">
      <w:start w:val="1"/>
      <w:numFmt w:val="bullet"/>
      <w:lvlText w:val=""/>
      <w:lvlJc w:val="left"/>
      <w:pPr>
        <w:ind w:left="2160" w:hanging="360"/>
      </w:pPr>
      <w:rPr>
        <w:rFonts w:ascii="Wingdings" w:hAnsi="Wingdings" w:hint="default"/>
      </w:rPr>
    </w:lvl>
    <w:lvl w:ilvl="3" w:tplc="11DC8098">
      <w:start w:val="1"/>
      <w:numFmt w:val="bullet"/>
      <w:lvlText w:val=""/>
      <w:lvlJc w:val="left"/>
      <w:pPr>
        <w:ind w:left="2880" w:hanging="360"/>
      </w:pPr>
      <w:rPr>
        <w:rFonts w:ascii="Symbol" w:hAnsi="Symbol" w:hint="default"/>
      </w:rPr>
    </w:lvl>
    <w:lvl w:ilvl="4" w:tplc="EA1AA234">
      <w:start w:val="1"/>
      <w:numFmt w:val="bullet"/>
      <w:lvlText w:val="o"/>
      <w:lvlJc w:val="left"/>
      <w:pPr>
        <w:ind w:left="3600" w:hanging="360"/>
      </w:pPr>
      <w:rPr>
        <w:rFonts w:ascii="Courier New" w:hAnsi="Courier New" w:hint="default"/>
      </w:rPr>
    </w:lvl>
    <w:lvl w:ilvl="5" w:tplc="1DBAB880">
      <w:start w:val="1"/>
      <w:numFmt w:val="bullet"/>
      <w:lvlText w:val=""/>
      <w:lvlJc w:val="left"/>
      <w:pPr>
        <w:ind w:left="4320" w:hanging="360"/>
      </w:pPr>
      <w:rPr>
        <w:rFonts w:ascii="Wingdings" w:hAnsi="Wingdings" w:hint="default"/>
      </w:rPr>
    </w:lvl>
    <w:lvl w:ilvl="6" w:tplc="8F702A16">
      <w:start w:val="1"/>
      <w:numFmt w:val="bullet"/>
      <w:lvlText w:val=""/>
      <w:lvlJc w:val="left"/>
      <w:pPr>
        <w:ind w:left="5040" w:hanging="360"/>
      </w:pPr>
      <w:rPr>
        <w:rFonts w:ascii="Symbol" w:hAnsi="Symbol" w:hint="default"/>
      </w:rPr>
    </w:lvl>
    <w:lvl w:ilvl="7" w:tplc="06B0E7E6">
      <w:start w:val="1"/>
      <w:numFmt w:val="bullet"/>
      <w:lvlText w:val="o"/>
      <w:lvlJc w:val="left"/>
      <w:pPr>
        <w:ind w:left="5760" w:hanging="360"/>
      </w:pPr>
      <w:rPr>
        <w:rFonts w:ascii="Courier New" w:hAnsi="Courier New" w:hint="default"/>
      </w:rPr>
    </w:lvl>
    <w:lvl w:ilvl="8" w:tplc="05C0F088">
      <w:start w:val="1"/>
      <w:numFmt w:val="bullet"/>
      <w:lvlText w:val=""/>
      <w:lvlJc w:val="left"/>
      <w:pPr>
        <w:ind w:left="6480" w:hanging="360"/>
      </w:pPr>
      <w:rPr>
        <w:rFonts w:ascii="Wingdings" w:hAnsi="Wingdings" w:hint="default"/>
      </w:rPr>
    </w:lvl>
  </w:abstractNum>
  <w:abstractNum w:abstractNumId="30" w15:restartNumberingAfterBreak="0">
    <w:nsid w:val="54AF08F1"/>
    <w:multiLevelType w:val="hybridMultilevel"/>
    <w:tmpl w:val="15A81B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5FA2DA4"/>
    <w:multiLevelType w:val="hybridMultilevel"/>
    <w:tmpl w:val="3F529736"/>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87A0216"/>
    <w:multiLevelType w:val="hybridMultilevel"/>
    <w:tmpl w:val="7FF0AA8C"/>
    <w:lvl w:ilvl="0" w:tplc="7146031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F3259C6"/>
    <w:multiLevelType w:val="hybridMultilevel"/>
    <w:tmpl w:val="B120A904"/>
    <w:lvl w:ilvl="0" w:tplc="1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250262"/>
    <w:multiLevelType w:val="hybridMultilevel"/>
    <w:tmpl w:val="569E6748"/>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A66A56"/>
    <w:multiLevelType w:val="hybridMultilevel"/>
    <w:tmpl w:val="16006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62853C8"/>
    <w:multiLevelType w:val="hybridMultilevel"/>
    <w:tmpl w:val="D070FC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B8A60ED"/>
    <w:multiLevelType w:val="hybridMultilevel"/>
    <w:tmpl w:val="3B6618CE"/>
    <w:lvl w:ilvl="0" w:tplc="774C3CB6">
      <w:start w:val="1"/>
      <w:numFmt w:val="decimal"/>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cs="Courier New"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38" w15:restartNumberingAfterBreak="0">
    <w:nsid w:val="6BA56693"/>
    <w:multiLevelType w:val="hybridMultilevel"/>
    <w:tmpl w:val="9DE6FF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0B7794C"/>
    <w:multiLevelType w:val="hybridMultilevel"/>
    <w:tmpl w:val="594AD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A136D5F"/>
    <w:multiLevelType w:val="hybridMultilevel"/>
    <w:tmpl w:val="61626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B651837"/>
    <w:multiLevelType w:val="hybridMultilevel"/>
    <w:tmpl w:val="6FBE4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D9D5326"/>
    <w:multiLevelType w:val="hybridMultilevel"/>
    <w:tmpl w:val="0F0C81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653305"/>
    <w:multiLevelType w:val="hybridMultilevel"/>
    <w:tmpl w:val="F502F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94733119">
    <w:abstractNumId w:val="11"/>
  </w:num>
  <w:num w:numId="2" w16cid:durableId="1413357152">
    <w:abstractNumId w:val="29"/>
  </w:num>
  <w:num w:numId="3" w16cid:durableId="389349846">
    <w:abstractNumId w:val="4"/>
  </w:num>
  <w:num w:numId="4" w16cid:durableId="1169833084">
    <w:abstractNumId w:val="6"/>
  </w:num>
  <w:num w:numId="5" w16cid:durableId="2071884227">
    <w:abstractNumId w:val="23"/>
  </w:num>
  <w:num w:numId="6" w16cid:durableId="1977952357">
    <w:abstractNumId w:val="22"/>
  </w:num>
  <w:num w:numId="7" w16cid:durableId="217710904">
    <w:abstractNumId w:val="19"/>
  </w:num>
  <w:num w:numId="8" w16cid:durableId="1643389445">
    <w:abstractNumId w:val="37"/>
  </w:num>
  <w:num w:numId="9" w16cid:durableId="945500841">
    <w:abstractNumId w:val="14"/>
  </w:num>
  <w:num w:numId="10" w16cid:durableId="882131120">
    <w:abstractNumId w:val="25"/>
  </w:num>
  <w:num w:numId="11" w16cid:durableId="2086411688">
    <w:abstractNumId w:val="36"/>
  </w:num>
  <w:num w:numId="12" w16cid:durableId="1285580196">
    <w:abstractNumId w:val="5"/>
  </w:num>
  <w:num w:numId="13" w16cid:durableId="297341982">
    <w:abstractNumId w:val="15"/>
  </w:num>
  <w:num w:numId="14" w16cid:durableId="709648080">
    <w:abstractNumId w:val="0"/>
  </w:num>
  <w:num w:numId="15" w16cid:durableId="981808081">
    <w:abstractNumId w:val="21"/>
  </w:num>
  <w:num w:numId="16" w16cid:durableId="1883053375">
    <w:abstractNumId w:val="13"/>
  </w:num>
  <w:num w:numId="17" w16cid:durableId="771708876">
    <w:abstractNumId w:val="43"/>
  </w:num>
  <w:num w:numId="18" w16cid:durableId="1477918822">
    <w:abstractNumId w:val="38"/>
  </w:num>
  <w:num w:numId="19" w16cid:durableId="1063722030">
    <w:abstractNumId w:val="30"/>
  </w:num>
  <w:num w:numId="20" w16cid:durableId="628434300">
    <w:abstractNumId w:val="35"/>
  </w:num>
  <w:num w:numId="21" w16cid:durableId="576406590">
    <w:abstractNumId w:val="3"/>
  </w:num>
  <w:num w:numId="22" w16cid:durableId="790631220">
    <w:abstractNumId w:val="12"/>
  </w:num>
  <w:num w:numId="23" w16cid:durableId="361901909">
    <w:abstractNumId w:val="27"/>
  </w:num>
  <w:num w:numId="24" w16cid:durableId="1203250460">
    <w:abstractNumId w:val="17"/>
  </w:num>
  <w:num w:numId="25" w16cid:durableId="1373923376">
    <w:abstractNumId w:val="32"/>
  </w:num>
  <w:num w:numId="26" w16cid:durableId="362757256">
    <w:abstractNumId w:val="20"/>
  </w:num>
  <w:num w:numId="27" w16cid:durableId="1624339624">
    <w:abstractNumId w:val="34"/>
  </w:num>
  <w:num w:numId="28" w16cid:durableId="1671329187">
    <w:abstractNumId w:val="31"/>
  </w:num>
  <w:num w:numId="29" w16cid:durableId="1870873787">
    <w:abstractNumId w:val="26"/>
  </w:num>
  <w:num w:numId="30" w16cid:durableId="244539180">
    <w:abstractNumId w:val="42"/>
  </w:num>
  <w:num w:numId="31" w16cid:durableId="458110159">
    <w:abstractNumId w:val="41"/>
  </w:num>
  <w:num w:numId="32" w16cid:durableId="874583810">
    <w:abstractNumId w:val="40"/>
  </w:num>
  <w:num w:numId="33" w16cid:durableId="842285268">
    <w:abstractNumId w:val="39"/>
  </w:num>
  <w:num w:numId="34" w16cid:durableId="1581019571">
    <w:abstractNumId w:val="16"/>
  </w:num>
  <w:num w:numId="35" w16cid:durableId="1034965183">
    <w:abstractNumId w:val="1"/>
  </w:num>
  <w:num w:numId="36" w16cid:durableId="459762929">
    <w:abstractNumId w:val="24"/>
  </w:num>
  <w:num w:numId="37" w16cid:durableId="799148340">
    <w:abstractNumId w:val="2"/>
  </w:num>
  <w:num w:numId="38" w16cid:durableId="577252194">
    <w:abstractNumId w:val="9"/>
  </w:num>
  <w:num w:numId="39" w16cid:durableId="1865098302">
    <w:abstractNumId w:val="33"/>
  </w:num>
  <w:num w:numId="40" w16cid:durableId="1430930288">
    <w:abstractNumId w:val="28"/>
  </w:num>
  <w:num w:numId="41" w16cid:durableId="414403565">
    <w:abstractNumId w:val="18"/>
  </w:num>
  <w:num w:numId="42" w16cid:durableId="1285186781">
    <w:abstractNumId w:val="7"/>
  </w:num>
  <w:num w:numId="43" w16cid:durableId="1149790227">
    <w:abstractNumId w:val="8"/>
  </w:num>
  <w:num w:numId="44" w16cid:durableId="1050423814">
    <w:abstractNumId w:val="10"/>
  </w:num>
  <w:num w:numId="45" w16cid:durableId="1235624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8"/>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86"/>
    <w:rsid w:val="00005E6A"/>
    <w:rsid w:val="00015B80"/>
    <w:rsid w:val="00033F3E"/>
    <w:rsid w:val="000354B3"/>
    <w:rsid w:val="00043239"/>
    <w:rsid w:val="00045C3C"/>
    <w:rsid w:val="0006468E"/>
    <w:rsid w:val="00067686"/>
    <w:rsid w:val="00071040"/>
    <w:rsid w:val="00073013"/>
    <w:rsid w:val="00075D6F"/>
    <w:rsid w:val="000800FA"/>
    <w:rsid w:val="00080E5A"/>
    <w:rsid w:val="000A5333"/>
    <w:rsid w:val="000C2027"/>
    <w:rsid w:val="000C2FCA"/>
    <w:rsid w:val="000C6177"/>
    <w:rsid w:val="000D47D9"/>
    <w:rsid w:val="000D6164"/>
    <w:rsid w:val="000D7C78"/>
    <w:rsid w:val="000E7A06"/>
    <w:rsid w:val="000F016C"/>
    <w:rsid w:val="000F1F38"/>
    <w:rsid w:val="00102212"/>
    <w:rsid w:val="001027B9"/>
    <w:rsid w:val="00102F53"/>
    <w:rsid w:val="00111A7F"/>
    <w:rsid w:val="001210A5"/>
    <w:rsid w:val="00132DBE"/>
    <w:rsid w:val="001361D8"/>
    <w:rsid w:val="00137563"/>
    <w:rsid w:val="00142D70"/>
    <w:rsid w:val="001501A9"/>
    <w:rsid w:val="00155F3E"/>
    <w:rsid w:val="00160D89"/>
    <w:rsid w:val="00162753"/>
    <w:rsid w:val="00165297"/>
    <w:rsid w:val="0016581B"/>
    <w:rsid w:val="00165DA5"/>
    <w:rsid w:val="001713CB"/>
    <w:rsid w:val="001722AB"/>
    <w:rsid w:val="00185742"/>
    <w:rsid w:val="0018796A"/>
    <w:rsid w:val="00197FE3"/>
    <w:rsid w:val="001B0521"/>
    <w:rsid w:val="001B2A64"/>
    <w:rsid w:val="001B3CD7"/>
    <w:rsid w:val="001B4180"/>
    <w:rsid w:val="001B6F04"/>
    <w:rsid w:val="001C13FB"/>
    <w:rsid w:val="001C324F"/>
    <w:rsid w:val="001D1F80"/>
    <w:rsid w:val="001D5719"/>
    <w:rsid w:val="001D67C8"/>
    <w:rsid w:val="001D7CF5"/>
    <w:rsid w:val="001F3436"/>
    <w:rsid w:val="00204201"/>
    <w:rsid w:val="0020607B"/>
    <w:rsid w:val="00213545"/>
    <w:rsid w:val="00227206"/>
    <w:rsid w:val="002717EA"/>
    <w:rsid w:val="002718A9"/>
    <w:rsid w:val="00285F30"/>
    <w:rsid w:val="00294A33"/>
    <w:rsid w:val="00295986"/>
    <w:rsid w:val="00295AE5"/>
    <w:rsid w:val="002B2D08"/>
    <w:rsid w:val="002B54FB"/>
    <w:rsid w:val="002B6346"/>
    <w:rsid w:val="002E0DE5"/>
    <w:rsid w:val="002F0158"/>
    <w:rsid w:val="002F3D1D"/>
    <w:rsid w:val="002F6A7C"/>
    <w:rsid w:val="00302265"/>
    <w:rsid w:val="00306135"/>
    <w:rsid w:val="0032249E"/>
    <w:rsid w:val="0033433D"/>
    <w:rsid w:val="00337CAE"/>
    <w:rsid w:val="003419DB"/>
    <w:rsid w:val="00342EEE"/>
    <w:rsid w:val="00361507"/>
    <w:rsid w:val="00371334"/>
    <w:rsid w:val="00376337"/>
    <w:rsid w:val="00377677"/>
    <w:rsid w:val="003870E3"/>
    <w:rsid w:val="0039279F"/>
    <w:rsid w:val="0039418E"/>
    <w:rsid w:val="003957B6"/>
    <w:rsid w:val="0039620A"/>
    <w:rsid w:val="00397B95"/>
    <w:rsid w:val="003D40E0"/>
    <w:rsid w:val="003D69BE"/>
    <w:rsid w:val="003E03FC"/>
    <w:rsid w:val="003E3293"/>
    <w:rsid w:val="004129B8"/>
    <w:rsid w:val="0041366A"/>
    <w:rsid w:val="00442330"/>
    <w:rsid w:val="00442A5E"/>
    <w:rsid w:val="004654A3"/>
    <w:rsid w:val="0047157A"/>
    <w:rsid w:val="00473ECB"/>
    <w:rsid w:val="004975B9"/>
    <w:rsid w:val="004A0576"/>
    <w:rsid w:val="004A5C44"/>
    <w:rsid w:val="004B22D7"/>
    <w:rsid w:val="004B2BF3"/>
    <w:rsid w:val="004B5F1D"/>
    <w:rsid w:val="004C4A78"/>
    <w:rsid w:val="004C566F"/>
    <w:rsid w:val="004E187F"/>
    <w:rsid w:val="004E786D"/>
    <w:rsid w:val="004F1DA0"/>
    <w:rsid w:val="00506A83"/>
    <w:rsid w:val="00514E6C"/>
    <w:rsid w:val="00521385"/>
    <w:rsid w:val="0052629A"/>
    <w:rsid w:val="00540A10"/>
    <w:rsid w:val="00540C8D"/>
    <w:rsid w:val="00545940"/>
    <w:rsid w:val="0055172E"/>
    <w:rsid w:val="00562106"/>
    <w:rsid w:val="005767D7"/>
    <w:rsid w:val="00580CC3"/>
    <w:rsid w:val="00583441"/>
    <w:rsid w:val="00592157"/>
    <w:rsid w:val="005932C4"/>
    <w:rsid w:val="00593E2D"/>
    <w:rsid w:val="00595BA4"/>
    <w:rsid w:val="00595D1E"/>
    <w:rsid w:val="005A368E"/>
    <w:rsid w:val="005A7E76"/>
    <w:rsid w:val="005A7F33"/>
    <w:rsid w:val="005B18EE"/>
    <w:rsid w:val="005D49FE"/>
    <w:rsid w:val="005D6809"/>
    <w:rsid w:val="005D7B93"/>
    <w:rsid w:val="005E0BC6"/>
    <w:rsid w:val="005E1577"/>
    <w:rsid w:val="005E399B"/>
    <w:rsid w:val="00603FE2"/>
    <w:rsid w:val="006054A3"/>
    <w:rsid w:val="006125F9"/>
    <w:rsid w:val="0061482C"/>
    <w:rsid w:val="00614DA2"/>
    <w:rsid w:val="006201E7"/>
    <w:rsid w:val="006209CE"/>
    <w:rsid w:val="006414E0"/>
    <w:rsid w:val="0064711A"/>
    <w:rsid w:val="006505BB"/>
    <w:rsid w:val="00650EE9"/>
    <w:rsid w:val="006534CC"/>
    <w:rsid w:val="00657462"/>
    <w:rsid w:val="0066175E"/>
    <w:rsid w:val="00671350"/>
    <w:rsid w:val="00675050"/>
    <w:rsid w:val="006868E8"/>
    <w:rsid w:val="00692239"/>
    <w:rsid w:val="0069230A"/>
    <w:rsid w:val="006A0DFB"/>
    <w:rsid w:val="006A1886"/>
    <w:rsid w:val="006B21C6"/>
    <w:rsid w:val="006B76FD"/>
    <w:rsid w:val="006E62C6"/>
    <w:rsid w:val="006F48A1"/>
    <w:rsid w:val="00707C3F"/>
    <w:rsid w:val="00712C75"/>
    <w:rsid w:val="00721BD2"/>
    <w:rsid w:val="00724452"/>
    <w:rsid w:val="00725A7A"/>
    <w:rsid w:val="00730C72"/>
    <w:rsid w:val="00732AC3"/>
    <w:rsid w:val="00735E56"/>
    <w:rsid w:val="00740896"/>
    <w:rsid w:val="007462F9"/>
    <w:rsid w:val="0075218C"/>
    <w:rsid w:val="0075481E"/>
    <w:rsid w:val="00755E42"/>
    <w:rsid w:val="00761ED9"/>
    <w:rsid w:val="00764ED8"/>
    <w:rsid w:val="00765A23"/>
    <w:rsid w:val="007661A9"/>
    <w:rsid w:val="00790091"/>
    <w:rsid w:val="007949C7"/>
    <w:rsid w:val="00796731"/>
    <w:rsid w:val="007A3784"/>
    <w:rsid w:val="007A5FC1"/>
    <w:rsid w:val="007B3D92"/>
    <w:rsid w:val="007B4B59"/>
    <w:rsid w:val="007E0588"/>
    <w:rsid w:val="007E55A8"/>
    <w:rsid w:val="007E68EB"/>
    <w:rsid w:val="007F4B41"/>
    <w:rsid w:val="008148B1"/>
    <w:rsid w:val="008170D1"/>
    <w:rsid w:val="008179E6"/>
    <w:rsid w:val="00820ACB"/>
    <w:rsid w:val="00824EF5"/>
    <w:rsid w:val="00827281"/>
    <w:rsid w:val="00832FED"/>
    <w:rsid w:val="00842B68"/>
    <w:rsid w:val="00852ED4"/>
    <w:rsid w:val="008533B8"/>
    <w:rsid w:val="008701A3"/>
    <w:rsid w:val="0087093A"/>
    <w:rsid w:val="0087394E"/>
    <w:rsid w:val="008818BD"/>
    <w:rsid w:val="0088203B"/>
    <w:rsid w:val="00887841"/>
    <w:rsid w:val="008B1366"/>
    <w:rsid w:val="008B14D1"/>
    <w:rsid w:val="008B2DF5"/>
    <w:rsid w:val="008C0EFC"/>
    <w:rsid w:val="008C1ED2"/>
    <w:rsid w:val="008C6B2C"/>
    <w:rsid w:val="008D550C"/>
    <w:rsid w:val="008E4C78"/>
    <w:rsid w:val="00901E16"/>
    <w:rsid w:val="009041CB"/>
    <w:rsid w:val="00905C56"/>
    <w:rsid w:val="0091054C"/>
    <w:rsid w:val="009165E1"/>
    <w:rsid w:val="00916E4D"/>
    <w:rsid w:val="00923D92"/>
    <w:rsid w:val="00932346"/>
    <w:rsid w:val="00957364"/>
    <w:rsid w:val="009647D7"/>
    <w:rsid w:val="0097677A"/>
    <w:rsid w:val="00976FAA"/>
    <w:rsid w:val="009B16FC"/>
    <w:rsid w:val="009B559B"/>
    <w:rsid w:val="009C48E9"/>
    <w:rsid w:val="009C68BD"/>
    <w:rsid w:val="009F4BF1"/>
    <w:rsid w:val="00A149B8"/>
    <w:rsid w:val="00A16104"/>
    <w:rsid w:val="00A16D01"/>
    <w:rsid w:val="00A247A2"/>
    <w:rsid w:val="00A45395"/>
    <w:rsid w:val="00A67067"/>
    <w:rsid w:val="00A67713"/>
    <w:rsid w:val="00A92245"/>
    <w:rsid w:val="00A96666"/>
    <w:rsid w:val="00AA3099"/>
    <w:rsid w:val="00AB2C2D"/>
    <w:rsid w:val="00AB7581"/>
    <w:rsid w:val="00AB7DB7"/>
    <w:rsid w:val="00AD53D0"/>
    <w:rsid w:val="00AD53D7"/>
    <w:rsid w:val="00AE025A"/>
    <w:rsid w:val="00AF5A46"/>
    <w:rsid w:val="00B03F7C"/>
    <w:rsid w:val="00B1DB9A"/>
    <w:rsid w:val="00B22F7C"/>
    <w:rsid w:val="00B246FE"/>
    <w:rsid w:val="00B27FAA"/>
    <w:rsid w:val="00B345C5"/>
    <w:rsid w:val="00B42827"/>
    <w:rsid w:val="00B52CD5"/>
    <w:rsid w:val="00B64091"/>
    <w:rsid w:val="00B6679D"/>
    <w:rsid w:val="00B67C1A"/>
    <w:rsid w:val="00B8638D"/>
    <w:rsid w:val="00B90D4C"/>
    <w:rsid w:val="00BA20FC"/>
    <w:rsid w:val="00BB0603"/>
    <w:rsid w:val="00BB1642"/>
    <w:rsid w:val="00BB633F"/>
    <w:rsid w:val="00BC462B"/>
    <w:rsid w:val="00BC7F39"/>
    <w:rsid w:val="00BD2FF6"/>
    <w:rsid w:val="00BD38B7"/>
    <w:rsid w:val="00BE0120"/>
    <w:rsid w:val="00BF3E23"/>
    <w:rsid w:val="00C0372D"/>
    <w:rsid w:val="00C169EC"/>
    <w:rsid w:val="00C34AA9"/>
    <w:rsid w:val="00C37602"/>
    <w:rsid w:val="00C428E2"/>
    <w:rsid w:val="00C43C45"/>
    <w:rsid w:val="00C446EF"/>
    <w:rsid w:val="00C47CDB"/>
    <w:rsid w:val="00C61906"/>
    <w:rsid w:val="00C647CC"/>
    <w:rsid w:val="00C66AE3"/>
    <w:rsid w:val="00C761C7"/>
    <w:rsid w:val="00C96922"/>
    <w:rsid w:val="00CA2DED"/>
    <w:rsid w:val="00CA7320"/>
    <w:rsid w:val="00CB108B"/>
    <w:rsid w:val="00CB4042"/>
    <w:rsid w:val="00CC6AE2"/>
    <w:rsid w:val="00CE3D23"/>
    <w:rsid w:val="00CE4BB6"/>
    <w:rsid w:val="00CF5EFA"/>
    <w:rsid w:val="00D01A61"/>
    <w:rsid w:val="00D04A41"/>
    <w:rsid w:val="00D0584F"/>
    <w:rsid w:val="00D1246E"/>
    <w:rsid w:val="00D2666F"/>
    <w:rsid w:val="00D33596"/>
    <w:rsid w:val="00D453CE"/>
    <w:rsid w:val="00D53C05"/>
    <w:rsid w:val="00D60AC4"/>
    <w:rsid w:val="00D63108"/>
    <w:rsid w:val="00D6534F"/>
    <w:rsid w:val="00D91024"/>
    <w:rsid w:val="00DA45C4"/>
    <w:rsid w:val="00DA7D90"/>
    <w:rsid w:val="00DA7F9E"/>
    <w:rsid w:val="00DB1A44"/>
    <w:rsid w:val="00DB1CF6"/>
    <w:rsid w:val="00DB6584"/>
    <w:rsid w:val="00DC1BF2"/>
    <w:rsid w:val="00DC5082"/>
    <w:rsid w:val="00DC7255"/>
    <w:rsid w:val="00DD450A"/>
    <w:rsid w:val="00DE1664"/>
    <w:rsid w:val="00E01C9A"/>
    <w:rsid w:val="00E0AA31"/>
    <w:rsid w:val="00E12A90"/>
    <w:rsid w:val="00E14294"/>
    <w:rsid w:val="00E15FAB"/>
    <w:rsid w:val="00E1734E"/>
    <w:rsid w:val="00E21FA7"/>
    <w:rsid w:val="00E24302"/>
    <w:rsid w:val="00E256AD"/>
    <w:rsid w:val="00E403F5"/>
    <w:rsid w:val="00E41E47"/>
    <w:rsid w:val="00E43F8D"/>
    <w:rsid w:val="00E45BA3"/>
    <w:rsid w:val="00E5149C"/>
    <w:rsid w:val="00E70033"/>
    <w:rsid w:val="00E71E14"/>
    <w:rsid w:val="00E72093"/>
    <w:rsid w:val="00E7433A"/>
    <w:rsid w:val="00E75C9C"/>
    <w:rsid w:val="00E77F45"/>
    <w:rsid w:val="00E830DE"/>
    <w:rsid w:val="00E96A60"/>
    <w:rsid w:val="00EA236E"/>
    <w:rsid w:val="00ED0F11"/>
    <w:rsid w:val="00ED2596"/>
    <w:rsid w:val="00ED2A35"/>
    <w:rsid w:val="00EF6740"/>
    <w:rsid w:val="00EF6EEB"/>
    <w:rsid w:val="00EF7ED2"/>
    <w:rsid w:val="00F04E38"/>
    <w:rsid w:val="00F06812"/>
    <w:rsid w:val="00F077D8"/>
    <w:rsid w:val="00F11884"/>
    <w:rsid w:val="00F24415"/>
    <w:rsid w:val="00F27F8F"/>
    <w:rsid w:val="00F31BFE"/>
    <w:rsid w:val="00F450C5"/>
    <w:rsid w:val="00F659C2"/>
    <w:rsid w:val="00F67751"/>
    <w:rsid w:val="00F80A78"/>
    <w:rsid w:val="00F834B0"/>
    <w:rsid w:val="00F83666"/>
    <w:rsid w:val="00F90A02"/>
    <w:rsid w:val="00F95952"/>
    <w:rsid w:val="00F97F7B"/>
    <w:rsid w:val="00FB70F8"/>
    <w:rsid w:val="00FC531D"/>
    <w:rsid w:val="00FD0A03"/>
    <w:rsid w:val="00FE1931"/>
    <w:rsid w:val="00FE431D"/>
    <w:rsid w:val="00FF24BC"/>
    <w:rsid w:val="00FF57FF"/>
    <w:rsid w:val="03ACC610"/>
    <w:rsid w:val="041EC9AA"/>
    <w:rsid w:val="045A9C17"/>
    <w:rsid w:val="04E3859B"/>
    <w:rsid w:val="04FD6C34"/>
    <w:rsid w:val="05150889"/>
    <w:rsid w:val="05407363"/>
    <w:rsid w:val="063547B1"/>
    <w:rsid w:val="065BA221"/>
    <w:rsid w:val="06925765"/>
    <w:rsid w:val="0754894F"/>
    <w:rsid w:val="07C907B5"/>
    <w:rsid w:val="080113B2"/>
    <w:rsid w:val="080642AF"/>
    <w:rsid w:val="082DA8C0"/>
    <w:rsid w:val="0850A220"/>
    <w:rsid w:val="08653A55"/>
    <w:rsid w:val="0865D1A8"/>
    <w:rsid w:val="08BE92D8"/>
    <w:rsid w:val="090C7F43"/>
    <w:rsid w:val="093EB971"/>
    <w:rsid w:val="096AE1AC"/>
    <w:rsid w:val="09998DF3"/>
    <w:rsid w:val="09D54B98"/>
    <w:rsid w:val="0A4A6329"/>
    <w:rsid w:val="0A7EC48D"/>
    <w:rsid w:val="0AD8B1BD"/>
    <w:rsid w:val="0AE904B2"/>
    <w:rsid w:val="0B9ACCF3"/>
    <w:rsid w:val="0C57A5BB"/>
    <w:rsid w:val="0DE0EC14"/>
    <w:rsid w:val="0DFE9794"/>
    <w:rsid w:val="0E04C9C2"/>
    <w:rsid w:val="0E1458DA"/>
    <w:rsid w:val="0E968F36"/>
    <w:rsid w:val="0EF0D3FA"/>
    <w:rsid w:val="0F513E22"/>
    <w:rsid w:val="0F94BE56"/>
    <w:rsid w:val="0FCC5A63"/>
    <w:rsid w:val="10C1C850"/>
    <w:rsid w:val="10C97969"/>
    <w:rsid w:val="10EC11DB"/>
    <w:rsid w:val="116A9783"/>
    <w:rsid w:val="11A3145C"/>
    <w:rsid w:val="11E79947"/>
    <w:rsid w:val="12850500"/>
    <w:rsid w:val="1315D0B6"/>
    <w:rsid w:val="1355DCE0"/>
    <w:rsid w:val="1368A3B4"/>
    <w:rsid w:val="1385F76E"/>
    <w:rsid w:val="13984504"/>
    <w:rsid w:val="13A3763C"/>
    <w:rsid w:val="13E7D5B3"/>
    <w:rsid w:val="13F652D5"/>
    <w:rsid w:val="13F8F04A"/>
    <w:rsid w:val="148EFE92"/>
    <w:rsid w:val="14D2B5A4"/>
    <w:rsid w:val="1594C0AB"/>
    <w:rsid w:val="161605B9"/>
    <w:rsid w:val="16672E26"/>
    <w:rsid w:val="1688839E"/>
    <w:rsid w:val="16B66450"/>
    <w:rsid w:val="1732A4DA"/>
    <w:rsid w:val="1740296B"/>
    <w:rsid w:val="17C7737D"/>
    <w:rsid w:val="18257B95"/>
    <w:rsid w:val="18A69514"/>
    <w:rsid w:val="18B115FD"/>
    <w:rsid w:val="195A7298"/>
    <w:rsid w:val="19B42367"/>
    <w:rsid w:val="1A5E9F65"/>
    <w:rsid w:val="1A9D82B5"/>
    <w:rsid w:val="1AAE662D"/>
    <w:rsid w:val="1AB9792D"/>
    <w:rsid w:val="1AF20F3C"/>
    <w:rsid w:val="1B6F918F"/>
    <w:rsid w:val="1B84A18B"/>
    <w:rsid w:val="1B990E04"/>
    <w:rsid w:val="1C02B143"/>
    <w:rsid w:val="1C7D9F4A"/>
    <w:rsid w:val="1C82FF2C"/>
    <w:rsid w:val="1CEE0095"/>
    <w:rsid w:val="1CF4BBD5"/>
    <w:rsid w:val="1D095F18"/>
    <w:rsid w:val="1DE4D959"/>
    <w:rsid w:val="1E6E0FCC"/>
    <w:rsid w:val="1FACA92F"/>
    <w:rsid w:val="1FAF2DD1"/>
    <w:rsid w:val="1FEB4E9B"/>
    <w:rsid w:val="204F15E4"/>
    <w:rsid w:val="208A49DE"/>
    <w:rsid w:val="21E51E6D"/>
    <w:rsid w:val="22239379"/>
    <w:rsid w:val="2254BD05"/>
    <w:rsid w:val="22577DE1"/>
    <w:rsid w:val="2265A026"/>
    <w:rsid w:val="2268B8B8"/>
    <w:rsid w:val="22A5F38C"/>
    <w:rsid w:val="22AA5925"/>
    <w:rsid w:val="22E4D37D"/>
    <w:rsid w:val="22E82C81"/>
    <w:rsid w:val="2316BE86"/>
    <w:rsid w:val="23B912A8"/>
    <w:rsid w:val="24043D98"/>
    <w:rsid w:val="2441C3ED"/>
    <w:rsid w:val="2453FD44"/>
    <w:rsid w:val="24541ADD"/>
    <w:rsid w:val="246FFED3"/>
    <w:rsid w:val="24B41D74"/>
    <w:rsid w:val="2557DB7A"/>
    <w:rsid w:val="258E7678"/>
    <w:rsid w:val="25EFEB3E"/>
    <w:rsid w:val="26EF4661"/>
    <w:rsid w:val="27E23C7E"/>
    <w:rsid w:val="2807A875"/>
    <w:rsid w:val="2821721D"/>
    <w:rsid w:val="28493483"/>
    <w:rsid w:val="28A1215C"/>
    <w:rsid w:val="29276E67"/>
    <w:rsid w:val="29417361"/>
    <w:rsid w:val="29723315"/>
    <w:rsid w:val="29B2FA74"/>
    <w:rsid w:val="29EFCA18"/>
    <w:rsid w:val="2A0D5C58"/>
    <w:rsid w:val="2A5E4EBA"/>
    <w:rsid w:val="2A679B40"/>
    <w:rsid w:val="2A73C075"/>
    <w:rsid w:val="2AAA3404"/>
    <w:rsid w:val="2B506E27"/>
    <w:rsid w:val="2B91F2B5"/>
    <w:rsid w:val="2C2AF32C"/>
    <w:rsid w:val="2C4CD5D2"/>
    <w:rsid w:val="2CCA3FCE"/>
    <w:rsid w:val="2D12B5C6"/>
    <w:rsid w:val="2E5B5C2B"/>
    <w:rsid w:val="2ED11F26"/>
    <w:rsid w:val="2F2A343E"/>
    <w:rsid w:val="2F358A63"/>
    <w:rsid w:val="2F473198"/>
    <w:rsid w:val="2FD149F1"/>
    <w:rsid w:val="2FDCF2FD"/>
    <w:rsid w:val="306E6AE4"/>
    <w:rsid w:val="30EB7F0E"/>
    <w:rsid w:val="31022300"/>
    <w:rsid w:val="3103CC79"/>
    <w:rsid w:val="3162FFFE"/>
    <w:rsid w:val="31DAE2D0"/>
    <w:rsid w:val="327C16F0"/>
    <w:rsid w:val="32A0A588"/>
    <w:rsid w:val="32AB45DF"/>
    <w:rsid w:val="32DC1EC1"/>
    <w:rsid w:val="32FF2A48"/>
    <w:rsid w:val="3362B127"/>
    <w:rsid w:val="338BE72A"/>
    <w:rsid w:val="33DDEDD3"/>
    <w:rsid w:val="33F1F8D8"/>
    <w:rsid w:val="34666268"/>
    <w:rsid w:val="3492EB3D"/>
    <w:rsid w:val="3532824D"/>
    <w:rsid w:val="35BF573F"/>
    <w:rsid w:val="35FAD293"/>
    <w:rsid w:val="3614082C"/>
    <w:rsid w:val="3646AFD9"/>
    <w:rsid w:val="367035C3"/>
    <w:rsid w:val="367B22B0"/>
    <w:rsid w:val="36825F1D"/>
    <w:rsid w:val="373B77AE"/>
    <w:rsid w:val="38202928"/>
    <w:rsid w:val="38224E35"/>
    <w:rsid w:val="38335FC3"/>
    <w:rsid w:val="38797CC9"/>
    <w:rsid w:val="392469D4"/>
    <w:rsid w:val="397E085A"/>
    <w:rsid w:val="397F16C8"/>
    <w:rsid w:val="3A154F33"/>
    <w:rsid w:val="3AF1C8DD"/>
    <w:rsid w:val="3B07DEC7"/>
    <w:rsid w:val="3B889B74"/>
    <w:rsid w:val="3D00A387"/>
    <w:rsid w:val="3DA9C1CC"/>
    <w:rsid w:val="3DC97287"/>
    <w:rsid w:val="3E7185A7"/>
    <w:rsid w:val="3E75E9C7"/>
    <w:rsid w:val="3E9DA919"/>
    <w:rsid w:val="3ED5EC7C"/>
    <w:rsid w:val="3ED68757"/>
    <w:rsid w:val="3EEB9DEA"/>
    <w:rsid w:val="3F29719A"/>
    <w:rsid w:val="3FAB37B8"/>
    <w:rsid w:val="408AB5CC"/>
    <w:rsid w:val="4103F4FB"/>
    <w:rsid w:val="41C45939"/>
    <w:rsid w:val="41C56FCA"/>
    <w:rsid w:val="41D9E425"/>
    <w:rsid w:val="41F7DCF8"/>
    <w:rsid w:val="420736B2"/>
    <w:rsid w:val="421E3400"/>
    <w:rsid w:val="4255952C"/>
    <w:rsid w:val="427D2573"/>
    <w:rsid w:val="42C78D74"/>
    <w:rsid w:val="42CE04FC"/>
    <w:rsid w:val="42E3EEA3"/>
    <w:rsid w:val="43B3C883"/>
    <w:rsid w:val="43BA0461"/>
    <w:rsid w:val="440C41FE"/>
    <w:rsid w:val="444383D2"/>
    <w:rsid w:val="4465530C"/>
    <w:rsid w:val="450CCD04"/>
    <w:rsid w:val="450D60B5"/>
    <w:rsid w:val="451D8C3A"/>
    <w:rsid w:val="4545C8DB"/>
    <w:rsid w:val="4555D4C2"/>
    <w:rsid w:val="45D45A02"/>
    <w:rsid w:val="4693CAD5"/>
    <w:rsid w:val="46E1993C"/>
    <w:rsid w:val="47415880"/>
    <w:rsid w:val="47B4464C"/>
    <w:rsid w:val="47EA905B"/>
    <w:rsid w:val="47FBE395"/>
    <w:rsid w:val="48C429F5"/>
    <w:rsid w:val="48DD504E"/>
    <w:rsid w:val="49388F8D"/>
    <w:rsid w:val="496C553C"/>
    <w:rsid w:val="49A37BC3"/>
    <w:rsid w:val="49B46246"/>
    <w:rsid w:val="4A69D2B5"/>
    <w:rsid w:val="4B3C9075"/>
    <w:rsid w:val="4B9EBF3E"/>
    <w:rsid w:val="4BB7E79B"/>
    <w:rsid w:val="4C171C35"/>
    <w:rsid w:val="4C25BB40"/>
    <w:rsid w:val="4C6C0FF1"/>
    <w:rsid w:val="4C9252B8"/>
    <w:rsid w:val="4C928231"/>
    <w:rsid w:val="4CB8D939"/>
    <w:rsid w:val="4CF8F2B1"/>
    <w:rsid w:val="4D53B7FC"/>
    <w:rsid w:val="4DB9E27F"/>
    <w:rsid w:val="4DF52C63"/>
    <w:rsid w:val="4E501C35"/>
    <w:rsid w:val="4E5B75A1"/>
    <w:rsid w:val="4E85D154"/>
    <w:rsid w:val="4EA90038"/>
    <w:rsid w:val="4EDE4D86"/>
    <w:rsid w:val="4FCB331F"/>
    <w:rsid w:val="5021A1B5"/>
    <w:rsid w:val="507FECFD"/>
    <w:rsid w:val="508469B8"/>
    <w:rsid w:val="508B58BE"/>
    <w:rsid w:val="5144DC11"/>
    <w:rsid w:val="5165F354"/>
    <w:rsid w:val="516A3F30"/>
    <w:rsid w:val="51A740FF"/>
    <w:rsid w:val="51C3F759"/>
    <w:rsid w:val="5274B6FA"/>
    <w:rsid w:val="52D61868"/>
    <w:rsid w:val="52DDA716"/>
    <w:rsid w:val="52F8E91C"/>
    <w:rsid w:val="5301C3B5"/>
    <w:rsid w:val="53028B8D"/>
    <w:rsid w:val="531B8897"/>
    <w:rsid w:val="5359ADA9"/>
    <w:rsid w:val="5466D0CA"/>
    <w:rsid w:val="54B5AD7D"/>
    <w:rsid w:val="5545A184"/>
    <w:rsid w:val="5545C1ED"/>
    <w:rsid w:val="561EFD98"/>
    <w:rsid w:val="5649B81A"/>
    <w:rsid w:val="56665411"/>
    <w:rsid w:val="5711F864"/>
    <w:rsid w:val="59392CAF"/>
    <w:rsid w:val="594D1A53"/>
    <w:rsid w:val="59833E90"/>
    <w:rsid w:val="5A3059E7"/>
    <w:rsid w:val="5B93916C"/>
    <w:rsid w:val="5BB480C2"/>
    <w:rsid w:val="5C2904E9"/>
    <w:rsid w:val="5C9AD942"/>
    <w:rsid w:val="5CA8A5FB"/>
    <w:rsid w:val="5CDD416D"/>
    <w:rsid w:val="5CFBD2F5"/>
    <w:rsid w:val="5D551715"/>
    <w:rsid w:val="5D65A5A2"/>
    <w:rsid w:val="5D67FAA9"/>
    <w:rsid w:val="5D79271C"/>
    <w:rsid w:val="5E51A9C6"/>
    <w:rsid w:val="5E548803"/>
    <w:rsid w:val="5E6C0CB2"/>
    <w:rsid w:val="5E8213F3"/>
    <w:rsid w:val="5F395A65"/>
    <w:rsid w:val="5F825FCA"/>
    <w:rsid w:val="5FE046BD"/>
    <w:rsid w:val="6001A7C3"/>
    <w:rsid w:val="60250E61"/>
    <w:rsid w:val="603FB305"/>
    <w:rsid w:val="607B7B20"/>
    <w:rsid w:val="60E09C47"/>
    <w:rsid w:val="611D3275"/>
    <w:rsid w:val="619A867C"/>
    <w:rsid w:val="61A1F3C4"/>
    <w:rsid w:val="61D548AB"/>
    <w:rsid w:val="6250F1ED"/>
    <w:rsid w:val="62A8C5B5"/>
    <w:rsid w:val="62ED67D7"/>
    <w:rsid w:val="63C13274"/>
    <w:rsid w:val="63DA1BCA"/>
    <w:rsid w:val="63F02E3F"/>
    <w:rsid w:val="641A5322"/>
    <w:rsid w:val="6424E078"/>
    <w:rsid w:val="646589DA"/>
    <w:rsid w:val="647E6A92"/>
    <w:rsid w:val="64F953F0"/>
    <w:rsid w:val="652F6D38"/>
    <w:rsid w:val="65A66BDD"/>
    <w:rsid w:val="65C0B0D9"/>
    <w:rsid w:val="65FF6ED9"/>
    <w:rsid w:val="661ACF2C"/>
    <w:rsid w:val="663382A8"/>
    <w:rsid w:val="66C23E39"/>
    <w:rsid w:val="66EAE028"/>
    <w:rsid w:val="67423C3E"/>
    <w:rsid w:val="6751F3E4"/>
    <w:rsid w:val="676BA353"/>
    <w:rsid w:val="6789618E"/>
    <w:rsid w:val="68593150"/>
    <w:rsid w:val="68AD8CED"/>
    <w:rsid w:val="690773B4"/>
    <w:rsid w:val="69EBE17F"/>
    <w:rsid w:val="6A47EE1C"/>
    <w:rsid w:val="6ADF0EB4"/>
    <w:rsid w:val="6C2C5895"/>
    <w:rsid w:val="6C2EE9E6"/>
    <w:rsid w:val="6CBCE8A8"/>
    <w:rsid w:val="6CCF1123"/>
    <w:rsid w:val="6CD496F7"/>
    <w:rsid w:val="6D050DB0"/>
    <w:rsid w:val="6D9FCA49"/>
    <w:rsid w:val="6E4C2B61"/>
    <w:rsid w:val="6E74DE9C"/>
    <w:rsid w:val="6EA2B9CA"/>
    <w:rsid w:val="6EBFDE15"/>
    <w:rsid w:val="6F03416D"/>
    <w:rsid w:val="6F88A29B"/>
    <w:rsid w:val="6FF647D6"/>
    <w:rsid w:val="70722A46"/>
    <w:rsid w:val="7087A8E6"/>
    <w:rsid w:val="710471F0"/>
    <w:rsid w:val="712DD013"/>
    <w:rsid w:val="718273C4"/>
    <w:rsid w:val="71A95830"/>
    <w:rsid w:val="71B3C2FE"/>
    <w:rsid w:val="71F0DC9A"/>
    <w:rsid w:val="7242132B"/>
    <w:rsid w:val="72845E69"/>
    <w:rsid w:val="72C8B6E4"/>
    <w:rsid w:val="7371493B"/>
    <w:rsid w:val="738F3EF5"/>
    <w:rsid w:val="73B10324"/>
    <w:rsid w:val="73E1712A"/>
    <w:rsid w:val="742E6BD6"/>
    <w:rsid w:val="74435983"/>
    <w:rsid w:val="74C03D23"/>
    <w:rsid w:val="74C7FA8D"/>
    <w:rsid w:val="74E2A510"/>
    <w:rsid w:val="761EF6ED"/>
    <w:rsid w:val="764AA291"/>
    <w:rsid w:val="766F853C"/>
    <w:rsid w:val="768D116D"/>
    <w:rsid w:val="7723A07F"/>
    <w:rsid w:val="779D6BCC"/>
    <w:rsid w:val="779FB2E9"/>
    <w:rsid w:val="77CC24F6"/>
    <w:rsid w:val="77E738BC"/>
    <w:rsid w:val="78C66999"/>
    <w:rsid w:val="793C6036"/>
    <w:rsid w:val="79537AC4"/>
    <w:rsid w:val="7998863A"/>
    <w:rsid w:val="799940A1"/>
    <w:rsid w:val="79E90FFB"/>
    <w:rsid w:val="79EFF54D"/>
    <w:rsid w:val="79F83214"/>
    <w:rsid w:val="7A3C0E50"/>
    <w:rsid w:val="7A77E763"/>
    <w:rsid w:val="7ABA1389"/>
    <w:rsid w:val="7BE10BEE"/>
    <w:rsid w:val="7C252E4C"/>
    <w:rsid w:val="7C763094"/>
    <w:rsid w:val="7C9B3E2E"/>
    <w:rsid w:val="7CB72886"/>
    <w:rsid w:val="7D122D10"/>
    <w:rsid w:val="7D61C46C"/>
    <w:rsid w:val="7D7B3EEF"/>
    <w:rsid w:val="7DA1EA0D"/>
    <w:rsid w:val="7DCF8F12"/>
    <w:rsid w:val="7EF5E3CA"/>
    <w:rsid w:val="7FC49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8F52A"/>
  <w15:chartTrackingRefBased/>
  <w15:docId w15:val="{0429A390-AD94-4DB5-B4EB-09ECBA54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96"/>
    <w:rPr>
      <w:rFonts w:asciiTheme="minorHAnsi" w:hAnsiTheme="minorHAnsi"/>
      <w:sz w:val="22"/>
      <w:szCs w:val="22"/>
      <w:lang w:val="en-IE" w:eastAsia="en-US"/>
    </w:rPr>
  </w:style>
  <w:style w:type="paragraph" w:styleId="Heading1">
    <w:name w:val="heading 1"/>
    <w:basedOn w:val="Normal"/>
    <w:next w:val="Normal"/>
    <w:link w:val="Heading1Char"/>
    <w:qFormat/>
    <w:rsid w:val="00764ED8"/>
    <w:pPr>
      <w:keepNext/>
      <w:spacing w:before="240" w:after="60"/>
      <w:jc w:val="center"/>
      <w:outlineLvl w:val="0"/>
    </w:pPr>
    <w:rPr>
      <w:rFonts w:eastAsia="Times New Roman" w:cs="Arial"/>
      <w:b/>
      <w:bCs/>
      <w:kern w:val="32"/>
      <w:sz w:val="28"/>
      <w:szCs w:val="32"/>
      <w:lang w:val="en-GB"/>
    </w:rPr>
  </w:style>
  <w:style w:type="paragraph" w:styleId="Heading2">
    <w:name w:val="heading 2"/>
    <w:basedOn w:val="Normal"/>
    <w:next w:val="Normal"/>
    <w:link w:val="Heading2Char"/>
    <w:uiPriority w:val="9"/>
    <w:unhideWhenUsed/>
    <w:qFormat/>
    <w:rsid w:val="00E21FA7"/>
    <w:pPr>
      <w:keepNext/>
      <w:spacing w:before="240" w:after="60"/>
      <w:outlineLvl w:val="1"/>
    </w:pPr>
    <w:rPr>
      <w:rFonts w:eastAsia="Times New Roman" w:cs="Arial"/>
      <w:b/>
      <w:bCs/>
      <w:kern w:val="32"/>
      <w:sz w:val="24"/>
      <w:szCs w:val="32"/>
      <w:lang w:val="en-GB"/>
    </w:rPr>
  </w:style>
  <w:style w:type="paragraph" w:styleId="Heading3">
    <w:name w:val="heading 3"/>
    <w:basedOn w:val="Normal"/>
    <w:next w:val="Normal"/>
    <w:link w:val="Heading3Char"/>
    <w:uiPriority w:val="9"/>
    <w:qFormat/>
    <w:rsid w:val="00F80A78"/>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F80A78"/>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8179E6"/>
    <w:rPr>
      <w:rFonts w:ascii="Tahoma" w:hAnsi="Tahoma"/>
      <w:szCs w:val="22"/>
      <w:lang w:eastAsia="en-US"/>
    </w:rPr>
  </w:style>
  <w:style w:type="paragraph" w:customStyle="1" w:styleId="LightGrid-Accent31">
    <w:name w:val="Light Grid - Accent 31"/>
    <w:basedOn w:val="Normal"/>
    <w:uiPriority w:val="34"/>
    <w:qFormat/>
    <w:rsid w:val="00067686"/>
    <w:pPr>
      <w:ind w:left="720"/>
      <w:contextualSpacing/>
    </w:pPr>
  </w:style>
  <w:style w:type="paragraph" w:styleId="BalloonText">
    <w:name w:val="Balloon Text"/>
    <w:basedOn w:val="Normal"/>
    <w:link w:val="BalloonTextChar"/>
    <w:uiPriority w:val="99"/>
    <w:semiHidden/>
    <w:unhideWhenUsed/>
    <w:rsid w:val="008533B8"/>
    <w:rPr>
      <w:rFonts w:cs="Tahoma"/>
      <w:sz w:val="16"/>
      <w:szCs w:val="16"/>
    </w:rPr>
  </w:style>
  <w:style w:type="character" w:customStyle="1" w:styleId="BalloonTextChar">
    <w:name w:val="Balloon Text Char"/>
    <w:link w:val="BalloonText"/>
    <w:uiPriority w:val="99"/>
    <w:semiHidden/>
    <w:rsid w:val="008533B8"/>
    <w:rPr>
      <w:rFonts w:ascii="Tahoma" w:hAnsi="Tahoma" w:cs="Tahoma"/>
      <w:sz w:val="16"/>
      <w:szCs w:val="16"/>
      <w:lang w:val="en-IE"/>
    </w:rPr>
  </w:style>
  <w:style w:type="table" w:styleId="TableGrid">
    <w:name w:val="Table Grid"/>
    <w:basedOn w:val="TableNormal"/>
    <w:uiPriority w:val="39"/>
    <w:rsid w:val="00E2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70F8"/>
    <w:pPr>
      <w:tabs>
        <w:tab w:val="center" w:pos="4513"/>
        <w:tab w:val="right" w:pos="9026"/>
      </w:tabs>
    </w:pPr>
    <w:rPr>
      <w:rFonts w:eastAsia="Times New Roman"/>
      <w:szCs w:val="24"/>
      <w:lang w:val="en-GB"/>
    </w:rPr>
  </w:style>
  <w:style w:type="character" w:customStyle="1" w:styleId="HeaderChar">
    <w:name w:val="Header Char"/>
    <w:link w:val="Header"/>
    <w:rsid w:val="00FB70F8"/>
    <w:rPr>
      <w:rFonts w:ascii="Tahoma" w:eastAsia="Times New Roman" w:hAnsi="Tahoma" w:cs="Times New Roman"/>
      <w:sz w:val="20"/>
      <w:szCs w:val="24"/>
      <w:lang w:val="en-GB"/>
    </w:rPr>
  </w:style>
  <w:style w:type="character" w:customStyle="1" w:styleId="Heading1Char">
    <w:name w:val="Heading 1 Char"/>
    <w:link w:val="Heading1"/>
    <w:rsid w:val="00764ED8"/>
    <w:rPr>
      <w:rFonts w:asciiTheme="minorHAnsi" w:eastAsia="Times New Roman" w:hAnsiTheme="minorHAnsi" w:cs="Arial"/>
      <w:b/>
      <w:bCs/>
      <w:kern w:val="32"/>
      <w:sz w:val="28"/>
      <w:szCs w:val="32"/>
      <w:lang w:val="en-GB" w:eastAsia="en-US"/>
    </w:rPr>
  </w:style>
  <w:style w:type="paragraph" w:styleId="Title">
    <w:name w:val="Title"/>
    <w:basedOn w:val="Normal"/>
    <w:link w:val="TitleChar"/>
    <w:qFormat/>
    <w:rsid w:val="00AD53D0"/>
    <w:pPr>
      <w:jc w:val="center"/>
    </w:pPr>
    <w:rPr>
      <w:rFonts w:ascii="Arial" w:eastAsia="Times New Roman" w:hAnsi="Arial" w:cs="Arial"/>
      <w:b/>
      <w:bCs/>
      <w:szCs w:val="24"/>
      <w:lang w:val="en-GB"/>
    </w:rPr>
  </w:style>
  <w:style w:type="character" w:customStyle="1" w:styleId="TitleChar">
    <w:name w:val="Title Char"/>
    <w:link w:val="Title"/>
    <w:rsid w:val="00AD53D0"/>
    <w:rPr>
      <w:rFonts w:ascii="Arial" w:eastAsia="Times New Roman" w:hAnsi="Arial" w:cs="Arial"/>
      <w:b/>
      <w:bCs/>
      <w:sz w:val="20"/>
      <w:szCs w:val="24"/>
      <w:lang w:val="en-GB"/>
    </w:rPr>
  </w:style>
  <w:style w:type="character" w:styleId="Hyperlink">
    <w:name w:val="Hyperlink"/>
    <w:uiPriority w:val="99"/>
    <w:unhideWhenUsed/>
    <w:rsid w:val="00EF7ED2"/>
    <w:rPr>
      <w:color w:val="0000FF"/>
      <w:u w:val="single"/>
    </w:rPr>
  </w:style>
  <w:style w:type="character" w:styleId="FollowedHyperlink">
    <w:name w:val="FollowedHyperlink"/>
    <w:uiPriority w:val="99"/>
    <w:semiHidden/>
    <w:unhideWhenUsed/>
    <w:rsid w:val="00EF7ED2"/>
    <w:rPr>
      <w:color w:val="800080"/>
      <w:u w:val="single"/>
    </w:rPr>
  </w:style>
  <w:style w:type="paragraph" w:styleId="Footer">
    <w:name w:val="footer"/>
    <w:basedOn w:val="Normal"/>
    <w:link w:val="FooterChar"/>
    <w:uiPriority w:val="99"/>
    <w:unhideWhenUsed/>
    <w:rsid w:val="00043239"/>
    <w:pPr>
      <w:tabs>
        <w:tab w:val="center" w:pos="4513"/>
        <w:tab w:val="right" w:pos="9026"/>
      </w:tabs>
    </w:pPr>
  </w:style>
  <w:style w:type="character" w:customStyle="1" w:styleId="FooterChar">
    <w:name w:val="Footer Char"/>
    <w:link w:val="Footer"/>
    <w:uiPriority w:val="99"/>
    <w:rsid w:val="00043239"/>
    <w:rPr>
      <w:rFonts w:ascii="Tahoma" w:hAnsi="Tahoma"/>
      <w:sz w:val="20"/>
      <w:lang w:val="en-IE"/>
    </w:rPr>
  </w:style>
  <w:style w:type="character" w:customStyle="1" w:styleId="Heading3Char">
    <w:name w:val="Heading 3 Char"/>
    <w:link w:val="Heading3"/>
    <w:uiPriority w:val="9"/>
    <w:semiHidden/>
    <w:rsid w:val="00F80A78"/>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F80A78"/>
    <w:rPr>
      <w:rFonts w:ascii="Calibri" w:eastAsia="Times New Roman" w:hAnsi="Calibri" w:cs="Times New Roman"/>
      <w:b/>
      <w:bCs/>
      <w:sz w:val="22"/>
      <w:szCs w:val="22"/>
      <w:lang w:eastAsia="en-US"/>
    </w:rPr>
  </w:style>
  <w:style w:type="table" w:styleId="MediumGrid3-Accent1">
    <w:name w:val="Medium Grid 3 Accent 1"/>
    <w:basedOn w:val="TableNormal"/>
    <w:uiPriority w:val="60"/>
    <w:rsid w:val="004129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Accent1">
    <w:name w:val="Dark List Accent 1"/>
    <w:basedOn w:val="TableNormal"/>
    <w:uiPriority w:val="61"/>
    <w:rsid w:val="004129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5767D7"/>
    <w:rPr>
      <w:sz w:val="18"/>
      <w:szCs w:val="18"/>
    </w:rPr>
  </w:style>
  <w:style w:type="paragraph" w:styleId="CommentText">
    <w:name w:val="annotation text"/>
    <w:basedOn w:val="Normal"/>
    <w:link w:val="CommentTextChar"/>
    <w:uiPriority w:val="99"/>
    <w:semiHidden/>
    <w:unhideWhenUsed/>
    <w:rsid w:val="005767D7"/>
    <w:rPr>
      <w:sz w:val="24"/>
      <w:szCs w:val="24"/>
    </w:rPr>
  </w:style>
  <w:style w:type="character" w:customStyle="1" w:styleId="CommentTextChar">
    <w:name w:val="Comment Text Char"/>
    <w:link w:val="CommentText"/>
    <w:uiPriority w:val="99"/>
    <w:semiHidden/>
    <w:rsid w:val="005767D7"/>
    <w:rPr>
      <w:rFonts w:ascii="Tahoma" w:hAnsi="Tahoma"/>
      <w:sz w:val="24"/>
      <w:szCs w:val="24"/>
      <w:lang w:val="en-IE"/>
    </w:rPr>
  </w:style>
  <w:style w:type="paragraph" w:styleId="CommentSubject">
    <w:name w:val="annotation subject"/>
    <w:basedOn w:val="CommentText"/>
    <w:next w:val="CommentText"/>
    <w:link w:val="CommentSubjectChar"/>
    <w:uiPriority w:val="99"/>
    <w:semiHidden/>
    <w:unhideWhenUsed/>
    <w:rsid w:val="005767D7"/>
    <w:rPr>
      <w:b/>
      <w:bCs/>
      <w:sz w:val="20"/>
      <w:szCs w:val="20"/>
    </w:rPr>
  </w:style>
  <w:style w:type="character" w:customStyle="1" w:styleId="CommentSubjectChar">
    <w:name w:val="Comment Subject Char"/>
    <w:link w:val="CommentSubject"/>
    <w:uiPriority w:val="99"/>
    <w:semiHidden/>
    <w:rsid w:val="005767D7"/>
    <w:rPr>
      <w:rFonts w:ascii="Tahoma" w:hAnsi="Tahoma"/>
      <w:b/>
      <w:bCs/>
      <w:sz w:val="24"/>
      <w:szCs w:val="24"/>
      <w:lang w:val="en-IE"/>
    </w:rPr>
  </w:style>
  <w:style w:type="paragraph" w:customStyle="1" w:styleId="Default">
    <w:name w:val="Default"/>
    <w:rsid w:val="00080E5A"/>
    <w:pPr>
      <w:autoSpaceDE w:val="0"/>
      <w:autoSpaceDN w:val="0"/>
      <w:adjustRightInd w:val="0"/>
    </w:pPr>
    <w:rPr>
      <w:rFonts w:ascii="Times New Roman" w:hAnsi="Times New Roman"/>
      <w:color w:val="000000"/>
      <w:sz w:val="24"/>
      <w:szCs w:val="24"/>
      <w:lang w:val="en-IE" w:eastAsia="en-IE"/>
    </w:rPr>
  </w:style>
  <w:style w:type="paragraph" w:customStyle="1" w:styleId="MediumGrid1-Accent21">
    <w:name w:val="Medium Grid 1 - Accent 21"/>
    <w:basedOn w:val="Normal"/>
    <w:uiPriority w:val="34"/>
    <w:qFormat/>
    <w:rsid w:val="00583441"/>
    <w:pPr>
      <w:ind w:left="720"/>
    </w:pPr>
  </w:style>
  <w:style w:type="paragraph" w:customStyle="1" w:styleId="ColourfulListAccent11">
    <w:name w:val="Colourful List – Accent 11"/>
    <w:basedOn w:val="Normal"/>
    <w:uiPriority w:val="34"/>
    <w:qFormat/>
    <w:rsid w:val="00E01C9A"/>
    <w:pPr>
      <w:ind w:left="720"/>
    </w:pPr>
  </w:style>
  <w:style w:type="paragraph" w:styleId="Revision">
    <w:name w:val="Revision"/>
    <w:hidden/>
    <w:uiPriority w:val="71"/>
    <w:rsid w:val="004A0576"/>
    <w:rPr>
      <w:rFonts w:ascii="Tahoma" w:hAnsi="Tahoma"/>
      <w:szCs w:val="22"/>
      <w:lang w:val="en-IE" w:eastAsia="en-US"/>
    </w:rPr>
  </w:style>
  <w:style w:type="character" w:customStyle="1" w:styleId="UnresolvedMention1">
    <w:name w:val="Unresolved Mention1"/>
    <w:uiPriority w:val="99"/>
    <w:semiHidden/>
    <w:unhideWhenUsed/>
    <w:rsid w:val="00724452"/>
    <w:rPr>
      <w:color w:val="605E5C"/>
      <w:shd w:val="clear" w:color="auto" w:fill="E1DFDD"/>
    </w:rPr>
  </w:style>
  <w:style w:type="paragraph" w:styleId="ListParagraph">
    <w:name w:val="List Paragraph"/>
    <w:basedOn w:val="Normal"/>
    <w:uiPriority w:val="34"/>
    <w:qFormat/>
    <w:rsid w:val="0032249E"/>
    <w:pPr>
      <w:ind w:left="720"/>
      <w:contextualSpacing/>
    </w:pPr>
    <w:rPr>
      <w:rFonts w:ascii="Calibri" w:hAnsi="Calibri"/>
      <w:szCs w:val="24"/>
      <w:lang w:val="en-GB"/>
    </w:rPr>
  </w:style>
  <w:style w:type="paragraph" w:styleId="NormalWeb">
    <w:name w:val="Normal (Web)"/>
    <w:basedOn w:val="Normal"/>
    <w:uiPriority w:val="99"/>
    <w:semiHidden/>
    <w:unhideWhenUsed/>
    <w:rsid w:val="00376337"/>
    <w:pPr>
      <w:spacing w:before="100" w:beforeAutospacing="1" w:after="100" w:afterAutospacing="1"/>
    </w:pPr>
    <w:rPr>
      <w:rFonts w:ascii="Times New Roman" w:eastAsia="Times New Roman" w:hAnsi="Times New Roman"/>
      <w:sz w:val="24"/>
      <w:szCs w:val="24"/>
      <w:lang w:eastAsia="en-GB"/>
    </w:rPr>
  </w:style>
  <w:style w:type="character" w:customStyle="1" w:styleId="eop">
    <w:name w:val="eop"/>
    <w:basedOn w:val="DefaultParagraphFont"/>
    <w:uiPriority w:val="1"/>
    <w:rsid w:val="11A3145C"/>
  </w:style>
  <w:style w:type="paragraph" w:styleId="Caption">
    <w:name w:val="caption"/>
    <w:basedOn w:val="Normal"/>
    <w:next w:val="Normal"/>
    <w:uiPriority w:val="35"/>
    <w:semiHidden/>
    <w:unhideWhenUsed/>
    <w:qFormat/>
    <w:rsid w:val="00442A5E"/>
    <w:pPr>
      <w:spacing w:after="200"/>
    </w:pPr>
    <w:rPr>
      <w:i/>
      <w:iCs/>
      <w:color w:val="44546A" w:themeColor="text2"/>
      <w:sz w:val="18"/>
      <w:szCs w:val="18"/>
    </w:rPr>
  </w:style>
  <w:style w:type="character" w:customStyle="1" w:styleId="Heading2Char">
    <w:name w:val="Heading 2 Char"/>
    <w:basedOn w:val="DefaultParagraphFont"/>
    <w:link w:val="Heading2"/>
    <w:uiPriority w:val="9"/>
    <w:rsid w:val="00E21FA7"/>
    <w:rPr>
      <w:rFonts w:asciiTheme="minorHAnsi" w:eastAsia="Times New Roman" w:hAnsiTheme="minorHAnsi" w:cs="Arial"/>
      <w:b/>
      <w:bCs/>
      <w:kern w:val="32"/>
      <w:sz w:val="24"/>
      <w:szCs w:val="32"/>
      <w:lang w:val="en-GB" w:eastAsia="en-US"/>
    </w:rPr>
  </w:style>
  <w:style w:type="paragraph" w:styleId="TOCHeading">
    <w:name w:val="TOC Heading"/>
    <w:basedOn w:val="Heading1"/>
    <w:next w:val="Normal"/>
    <w:uiPriority w:val="39"/>
    <w:unhideWhenUsed/>
    <w:qFormat/>
    <w:rsid w:val="00E21FA7"/>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en-US"/>
    </w:rPr>
  </w:style>
  <w:style w:type="paragraph" w:styleId="TOC1">
    <w:name w:val="toc 1"/>
    <w:basedOn w:val="Normal"/>
    <w:next w:val="Normal"/>
    <w:autoRedefine/>
    <w:uiPriority w:val="39"/>
    <w:unhideWhenUsed/>
    <w:rsid w:val="00E21FA7"/>
    <w:pPr>
      <w:spacing w:after="100"/>
    </w:pPr>
  </w:style>
  <w:style w:type="paragraph" w:styleId="TOC2">
    <w:name w:val="toc 2"/>
    <w:basedOn w:val="Normal"/>
    <w:next w:val="Normal"/>
    <w:autoRedefine/>
    <w:uiPriority w:val="39"/>
    <w:unhideWhenUsed/>
    <w:rsid w:val="00E21FA7"/>
    <w:pPr>
      <w:spacing w:after="100"/>
      <w:ind w:left="220"/>
    </w:pPr>
  </w:style>
  <w:style w:type="character" w:styleId="UnresolvedMention">
    <w:name w:val="Unresolved Mention"/>
    <w:basedOn w:val="DefaultParagraphFont"/>
    <w:uiPriority w:val="99"/>
    <w:semiHidden/>
    <w:unhideWhenUsed/>
    <w:rsid w:val="00C43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89638">
      <w:bodyDiv w:val="1"/>
      <w:marLeft w:val="0"/>
      <w:marRight w:val="0"/>
      <w:marTop w:val="0"/>
      <w:marBottom w:val="0"/>
      <w:divBdr>
        <w:top w:val="none" w:sz="0" w:space="0" w:color="auto"/>
        <w:left w:val="none" w:sz="0" w:space="0" w:color="auto"/>
        <w:bottom w:val="none" w:sz="0" w:space="0" w:color="auto"/>
        <w:right w:val="none" w:sz="0" w:space="0" w:color="auto"/>
      </w:divBdr>
    </w:div>
    <w:div w:id="879976555">
      <w:bodyDiv w:val="1"/>
      <w:marLeft w:val="0"/>
      <w:marRight w:val="0"/>
      <w:marTop w:val="0"/>
      <w:marBottom w:val="0"/>
      <w:divBdr>
        <w:top w:val="none" w:sz="0" w:space="0" w:color="auto"/>
        <w:left w:val="none" w:sz="0" w:space="0" w:color="auto"/>
        <w:bottom w:val="none" w:sz="0" w:space="0" w:color="auto"/>
        <w:right w:val="none" w:sz="0" w:space="0" w:color="auto"/>
      </w:divBdr>
    </w:div>
    <w:div w:id="1504009552">
      <w:bodyDiv w:val="1"/>
      <w:marLeft w:val="0"/>
      <w:marRight w:val="0"/>
      <w:marTop w:val="0"/>
      <w:marBottom w:val="0"/>
      <w:divBdr>
        <w:top w:val="none" w:sz="0" w:space="0" w:color="auto"/>
        <w:left w:val="none" w:sz="0" w:space="0" w:color="auto"/>
        <w:bottom w:val="none" w:sz="0" w:space="0" w:color="auto"/>
        <w:right w:val="none" w:sz="0" w:space="0" w:color="auto"/>
      </w:divBdr>
    </w:div>
    <w:div w:id="1545872469">
      <w:bodyDiv w:val="1"/>
      <w:marLeft w:val="0"/>
      <w:marRight w:val="0"/>
      <w:marTop w:val="0"/>
      <w:marBottom w:val="0"/>
      <w:divBdr>
        <w:top w:val="none" w:sz="0" w:space="0" w:color="auto"/>
        <w:left w:val="none" w:sz="0" w:space="0" w:color="auto"/>
        <w:bottom w:val="none" w:sz="0" w:space="0" w:color="auto"/>
        <w:right w:val="none" w:sz="0" w:space="0" w:color="auto"/>
      </w:divBdr>
    </w:div>
    <w:div w:id="1644189556">
      <w:bodyDiv w:val="1"/>
      <w:marLeft w:val="0"/>
      <w:marRight w:val="0"/>
      <w:marTop w:val="0"/>
      <w:marBottom w:val="0"/>
      <w:divBdr>
        <w:top w:val="none" w:sz="0" w:space="0" w:color="auto"/>
        <w:left w:val="none" w:sz="0" w:space="0" w:color="auto"/>
        <w:bottom w:val="none" w:sz="0" w:space="0" w:color="auto"/>
        <w:right w:val="none" w:sz="0" w:space="0" w:color="auto"/>
      </w:divBdr>
      <w:divsChild>
        <w:div w:id="1517885658">
          <w:marLeft w:val="0"/>
          <w:marRight w:val="0"/>
          <w:marTop w:val="0"/>
          <w:marBottom w:val="0"/>
          <w:divBdr>
            <w:top w:val="none" w:sz="0" w:space="0" w:color="auto"/>
            <w:left w:val="none" w:sz="0" w:space="0" w:color="auto"/>
            <w:bottom w:val="none" w:sz="0" w:space="0" w:color="auto"/>
            <w:right w:val="none" w:sz="0" w:space="0" w:color="auto"/>
          </w:divBdr>
        </w:div>
      </w:divsChild>
    </w:div>
    <w:div w:id="1851065172">
      <w:bodyDiv w:val="1"/>
      <w:marLeft w:val="0"/>
      <w:marRight w:val="0"/>
      <w:marTop w:val="0"/>
      <w:marBottom w:val="0"/>
      <w:divBdr>
        <w:top w:val="none" w:sz="0" w:space="0" w:color="auto"/>
        <w:left w:val="none" w:sz="0" w:space="0" w:color="auto"/>
        <w:bottom w:val="none" w:sz="0" w:space="0" w:color="auto"/>
        <w:right w:val="none" w:sz="0" w:space="0" w:color="auto"/>
      </w:divBdr>
    </w:div>
    <w:div w:id="1980644484">
      <w:bodyDiv w:val="1"/>
      <w:marLeft w:val="0"/>
      <w:marRight w:val="0"/>
      <w:marTop w:val="0"/>
      <w:marBottom w:val="0"/>
      <w:divBdr>
        <w:top w:val="none" w:sz="0" w:space="0" w:color="auto"/>
        <w:left w:val="none" w:sz="0" w:space="0" w:color="auto"/>
        <w:bottom w:val="none" w:sz="0" w:space="0" w:color="auto"/>
        <w:right w:val="none" w:sz="0" w:space="0" w:color="auto"/>
      </w:divBdr>
      <w:divsChild>
        <w:div w:id="2027054177">
          <w:marLeft w:val="0"/>
          <w:marRight w:val="0"/>
          <w:marTop w:val="0"/>
          <w:marBottom w:val="0"/>
          <w:divBdr>
            <w:top w:val="none" w:sz="0" w:space="0" w:color="auto"/>
            <w:left w:val="none" w:sz="0" w:space="0" w:color="auto"/>
            <w:bottom w:val="none" w:sz="0" w:space="0" w:color="auto"/>
            <w:right w:val="none" w:sz="0" w:space="0" w:color="auto"/>
          </w:divBdr>
          <w:divsChild>
            <w:div w:id="1045980330">
              <w:marLeft w:val="0"/>
              <w:marRight w:val="0"/>
              <w:marTop w:val="0"/>
              <w:marBottom w:val="0"/>
              <w:divBdr>
                <w:top w:val="none" w:sz="0" w:space="0" w:color="auto"/>
                <w:left w:val="none" w:sz="0" w:space="0" w:color="auto"/>
                <w:bottom w:val="none" w:sz="0" w:space="0" w:color="auto"/>
                <w:right w:val="none" w:sz="0" w:space="0" w:color="auto"/>
              </w:divBdr>
              <w:divsChild>
                <w:div w:id="20351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9CD5CA-E563-3943-87A9-5160942B480F}">
  <we:reference id="f518cb36-c901-4d52-a9e7-4331342e485d" version="1.2.0.0" store="EXCatalog" storeType="EXCatalog"/>
  <we:alternateReferences>
    <we:reference id="WA200001011" version="1.2.0.0" store="en-I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a2d2af-2d4f-4cff-af5d-88989047a596">
      <UserInfo>
        <DisplayName>Burke, Nikita</DisplayName>
        <AccountId>16</AccountId>
        <AccountType/>
      </UserInfo>
      <UserInfo>
        <DisplayName>Devane, Declan</DisplayName>
        <AccountId>6</AccountId>
        <AccountType/>
      </UserInfo>
      <UserInfo>
        <DisplayName>Conway, Deirdre</DisplayName>
        <AccountId>253</AccountId>
        <AccountType/>
      </UserInfo>
      <UserInfo>
        <DisplayName>Connolly, Sheena</DisplayName>
        <AccountId>14</AccountId>
        <AccountType/>
      </UserInfo>
      <UserInfo>
        <DisplayName>Conway, Thomas</DisplayName>
        <AccountId>96</AccountId>
        <AccountType/>
      </UserInfo>
    </SharedWithUsers>
    <lcf76f155ced4ddcb4097134ff3c332f xmlns="6464534f-3f66-45ba-936c-f7a63cd9c511">
      <Terms xmlns="http://schemas.microsoft.com/office/infopath/2007/PartnerControls"/>
    </lcf76f155ced4ddcb4097134ff3c332f>
    <TaxCatchAll xmlns="35a2d2af-2d4f-4cff-af5d-88989047a5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B8198A7BD5142BCAE80086AE1C249" ma:contentTypeVersion="12" ma:contentTypeDescription="Create a new document." ma:contentTypeScope="" ma:versionID="580088cf3ad96ced1661e2e9020bfea3">
  <xsd:schema xmlns:xsd="http://www.w3.org/2001/XMLSchema" xmlns:xs="http://www.w3.org/2001/XMLSchema" xmlns:p="http://schemas.microsoft.com/office/2006/metadata/properties" xmlns:ns2="6464534f-3f66-45ba-936c-f7a63cd9c511" xmlns:ns3="35a2d2af-2d4f-4cff-af5d-88989047a596" targetNamespace="http://schemas.microsoft.com/office/2006/metadata/properties" ma:root="true" ma:fieldsID="1a2ad79db9e1f9b12d2fd393ed011d3c" ns2:_="" ns3:_="">
    <xsd:import namespace="6464534f-3f66-45ba-936c-f7a63cd9c511"/>
    <xsd:import namespace="35a2d2af-2d4f-4cff-af5d-88989047a5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4534f-3f66-45ba-936c-f7a63cd9c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2d2af-2d4f-4cff-af5d-88989047a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b26240-abfc-49d3-891e-51ae2df50306}" ma:internalName="TaxCatchAll" ma:showField="CatchAllData" ma:web="35a2d2af-2d4f-4cff-af5d-88989047a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FBA5-2605-451C-B840-3E43E4D37BA6}">
  <ds:schemaRefs>
    <ds:schemaRef ds:uri="http://schemas.microsoft.com/office/2006/metadata/properties"/>
    <ds:schemaRef ds:uri="http://schemas.microsoft.com/office/infopath/2007/PartnerControls"/>
    <ds:schemaRef ds:uri="35a2d2af-2d4f-4cff-af5d-88989047a596"/>
    <ds:schemaRef ds:uri="6464534f-3f66-45ba-936c-f7a63cd9c511"/>
  </ds:schemaRefs>
</ds:datastoreItem>
</file>

<file path=customXml/itemProps2.xml><?xml version="1.0" encoding="utf-8"?>
<ds:datastoreItem xmlns:ds="http://schemas.openxmlformats.org/officeDocument/2006/customXml" ds:itemID="{AB33805E-B381-C444-B3A5-788F3E67A1D1}">
  <ds:schemaRefs>
    <ds:schemaRef ds:uri="http://schemas.microsoft.com/sharepoint/v3/contenttype/forms"/>
  </ds:schemaRefs>
</ds:datastoreItem>
</file>

<file path=customXml/itemProps3.xml><?xml version="1.0" encoding="utf-8"?>
<ds:datastoreItem xmlns:ds="http://schemas.openxmlformats.org/officeDocument/2006/customXml" ds:itemID="{1F04EAD5-8722-4FC7-B444-163D0815D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4534f-3f66-45ba-936c-f7a63cd9c511"/>
    <ds:schemaRef ds:uri="35a2d2af-2d4f-4cff-af5d-88989047a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395EE-8012-BD46-B810-2380823D53A5}">
  <ds:schemaRefs>
    <ds:schemaRef ds:uri="http://schemas.microsoft.com/office/2006/metadata/longProperties"/>
  </ds:schemaRefs>
</ds:datastoreItem>
</file>

<file path=customXml/itemProps5.xml><?xml version="1.0" encoding="utf-8"?>
<ds:datastoreItem xmlns:ds="http://schemas.openxmlformats.org/officeDocument/2006/customXml" ds:itemID="{8E78F846-14EB-43EA-922E-9FC0B52D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Ward</dc:creator>
  <cp:keywords/>
  <cp:lastModifiedBy>Anne-Marie Miller</cp:lastModifiedBy>
  <cp:revision>2</cp:revision>
  <cp:lastPrinted>2017-01-12T18:56:00Z</cp:lastPrinted>
  <dcterms:created xsi:type="dcterms:W3CDTF">2023-06-29T11:58:00Z</dcterms:created>
  <dcterms:modified xsi:type="dcterms:W3CDTF">2023-06-29T11:58:00Z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Burke, Nikita;Devane, Declan</vt:lpwstr>
  </property>
  <property fmtid="{D5CDD505-2E9C-101B-9397-08002B2CF9AE}" pid="5" name="SharedWithUsers">
    <vt:lpwstr>16;#Burke, Nikita;#6;#Devane, Declan</vt:lpwstr>
  </property>
  <property fmtid="{D5CDD505-2E9C-101B-9397-08002B2CF9AE}" pid="6" name="MediaServiceImageTags">
    <vt:lpwstr/>
  </property>
  <property fmtid="{D5CDD505-2E9C-101B-9397-08002B2CF9AE}" pid="7" name="ContentTypeId">
    <vt:lpwstr>0x010100C7BB8198A7BD5142BCAE80086AE1C249</vt:lpwstr>
  </property>
  <property fmtid="{D5CDD505-2E9C-101B-9397-08002B2CF9AE}" pid="8" name="grammarly_documentId">
    <vt:lpwstr>documentId_9637</vt:lpwstr>
  </property>
  <property fmtid="{D5CDD505-2E9C-101B-9397-08002B2CF9AE}" pid="9" name="grammarly_documentContext">
    <vt:lpwstr>{"goals":[],"domain":"general","emotions":[],"dialect":"british"}</vt:lpwstr>
  </property>
</Properties>
</file>